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43B4" w14:textId="77777777" w:rsidR="000F1CA7" w:rsidRPr="006F64CB" w:rsidRDefault="000F1CA7" w:rsidP="000F1CA7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014C43B5" w14:textId="77777777" w:rsidR="0054448D" w:rsidRPr="006F64CB" w:rsidRDefault="003D41F7" w:rsidP="006D3D6D">
      <w:pPr>
        <w:rPr>
          <w:rFonts w:ascii="Cambria" w:hAnsi="Cambria"/>
          <w:b/>
          <w:sz w:val="22"/>
          <w:szCs w:val="22"/>
        </w:rPr>
      </w:pPr>
      <w:r w:rsidRPr="006F64CB">
        <w:rPr>
          <w:rFonts w:ascii="Cambria" w:hAnsi="Cambria"/>
          <w:b/>
          <w:sz w:val="22"/>
          <w:szCs w:val="22"/>
        </w:rPr>
        <w:t xml:space="preserve">HD </w:t>
      </w:r>
      <w:r w:rsidR="009404B8" w:rsidRPr="006F64CB">
        <w:rPr>
          <w:rFonts w:ascii="Cambria" w:hAnsi="Cambria"/>
          <w:b/>
          <w:sz w:val="22"/>
          <w:szCs w:val="22"/>
        </w:rPr>
        <w:t xml:space="preserve">Lisa 1 Vorm </w:t>
      </w:r>
      <w:r w:rsidR="000C22C3" w:rsidRPr="006F64CB">
        <w:rPr>
          <w:rFonts w:ascii="Cambria" w:hAnsi="Cambria"/>
          <w:b/>
          <w:sz w:val="22"/>
          <w:szCs w:val="22"/>
        </w:rPr>
        <w:t>5</w:t>
      </w:r>
    </w:p>
    <w:p w14:paraId="014C43B6" w14:textId="77777777" w:rsidR="0054448D" w:rsidRPr="006F64CB" w:rsidRDefault="0054448D" w:rsidP="0054448D">
      <w:pPr>
        <w:rPr>
          <w:rFonts w:ascii="Cambria" w:hAnsi="Cambria"/>
          <w:sz w:val="22"/>
          <w:szCs w:val="22"/>
        </w:rPr>
      </w:pPr>
    </w:p>
    <w:p w14:paraId="014C43B7" w14:textId="77777777" w:rsidR="0054448D" w:rsidRPr="006F64CB" w:rsidRDefault="0054448D" w:rsidP="0054448D">
      <w:pPr>
        <w:rPr>
          <w:rFonts w:ascii="Cambria" w:hAnsi="Cambria"/>
          <w:sz w:val="22"/>
          <w:szCs w:val="22"/>
        </w:rPr>
      </w:pPr>
    </w:p>
    <w:p w14:paraId="014C43B8" w14:textId="77777777" w:rsidR="0054448D" w:rsidRPr="006F64CB" w:rsidRDefault="0054448D" w:rsidP="0054448D">
      <w:pPr>
        <w:tabs>
          <w:tab w:val="left" w:pos="7938"/>
        </w:tabs>
        <w:jc w:val="center"/>
        <w:rPr>
          <w:rFonts w:ascii="Cambria" w:hAnsi="Cambria"/>
          <w:b/>
          <w:bCs/>
          <w:sz w:val="22"/>
          <w:szCs w:val="22"/>
        </w:rPr>
      </w:pPr>
      <w:r w:rsidRPr="006F64CB">
        <w:rPr>
          <w:rFonts w:ascii="Cambria" w:hAnsi="Cambria"/>
          <w:b/>
          <w:bCs/>
          <w:sz w:val="22"/>
          <w:szCs w:val="22"/>
        </w:rPr>
        <w:t>P</w:t>
      </w:r>
      <w:r w:rsidR="009404B8" w:rsidRPr="006F64CB">
        <w:rPr>
          <w:rFonts w:ascii="Cambria" w:hAnsi="Cambria"/>
          <w:b/>
          <w:bCs/>
          <w:sz w:val="22"/>
          <w:szCs w:val="22"/>
        </w:rPr>
        <w:t>AKKUJA TAOTLUS HANKES OSALEMISEKS</w:t>
      </w:r>
    </w:p>
    <w:p w14:paraId="014C43B9" w14:textId="77777777" w:rsidR="0054448D" w:rsidRPr="006F64CB" w:rsidRDefault="0054448D" w:rsidP="0054448D">
      <w:pPr>
        <w:tabs>
          <w:tab w:val="left" w:pos="7938"/>
        </w:tabs>
        <w:rPr>
          <w:rFonts w:ascii="Cambria" w:hAnsi="Cambria"/>
          <w:b/>
          <w:bCs/>
          <w:sz w:val="22"/>
          <w:szCs w:val="22"/>
        </w:rPr>
      </w:pPr>
    </w:p>
    <w:p w14:paraId="62CBC05C" w14:textId="77777777" w:rsidR="006F64CB" w:rsidRPr="00CF5E67" w:rsidRDefault="006F64CB" w:rsidP="006F64CB">
      <w:pPr>
        <w:pStyle w:val="Standard"/>
        <w:jc w:val="both"/>
        <w:rPr>
          <w:rFonts w:ascii="Cambria" w:hAnsi="Cambria"/>
          <w:sz w:val="22"/>
          <w:szCs w:val="22"/>
          <w:lang w:val="et-EE"/>
        </w:rPr>
      </w:pPr>
      <w:r w:rsidRPr="00CF5E67">
        <w:rPr>
          <w:rFonts w:ascii="Cambria" w:hAnsi="Cambria"/>
          <w:sz w:val="22"/>
          <w:szCs w:val="22"/>
          <w:lang w:val="et-EE"/>
        </w:rPr>
        <w:t xml:space="preserve">Hankija nimi: </w:t>
      </w:r>
      <w:r w:rsidRPr="00CF5E67">
        <w:rPr>
          <w:rFonts w:ascii="Cambria" w:hAnsi="Cambria"/>
          <w:b/>
          <w:sz w:val="22"/>
          <w:szCs w:val="22"/>
          <w:lang w:val="et-EE"/>
        </w:rPr>
        <w:t>Saue Vallavalitsus</w:t>
      </w:r>
    </w:p>
    <w:p w14:paraId="3D9F8102" w14:textId="77777777" w:rsidR="006F64CB" w:rsidRPr="00CF5E67" w:rsidRDefault="006F64CB" w:rsidP="006F64CB">
      <w:pPr>
        <w:pStyle w:val="Standard"/>
        <w:jc w:val="both"/>
        <w:rPr>
          <w:rFonts w:ascii="Cambria" w:hAnsi="Cambria" w:cs="Times New Roman"/>
          <w:sz w:val="22"/>
          <w:szCs w:val="22"/>
          <w:lang w:val="et-EE"/>
        </w:rPr>
      </w:pPr>
    </w:p>
    <w:p w14:paraId="2B24FFAC" w14:textId="77777777" w:rsidR="006F64CB" w:rsidRPr="00CF5E67" w:rsidRDefault="006F64CB" w:rsidP="006F64CB">
      <w:pPr>
        <w:pStyle w:val="Standard"/>
        <w:jc w:val="both"/>
        <w:rPr>
          <w:rFonts w:ascii="Cambria" w:hAnsi="Cambria" w:cs="Times New Roman"/>
          <w:b/>
          <w:bCs/>
          <w:sz w:val="22"/>
          <w:szCs w:val="22"/>
          <w:lang w:val="et-EE"/>
        </w:rPr>
      </w:pPr>
      <w:r w:rsidRPr="00CF5E67">
        <w:rPr>
          <w:rFonts w:ascii="Cambria" w:hAnsi="Cambria" w:cs="Times New Roman"/>
          <w:sz w:val="22"/>
          <w:szCs w:val="22"/>
          <w:lang w:val="et-EE"/>
        </w:rPr>
        <w:t xml:space="preserve">Väikehanke nimetus: </w:t>
      </w:r>
      <w:r w:rsidRPr="00CF5E67">
        <w:rPr>
          <w:rFonts w:ascii="Cambria" w:hAnsi="Cambria" w:cs="Times New Roman"/>
          <w:b/>
          <w:bCs/>
          <w:sz w:val="22"/>
          <w:szCs w:val="22"/>
          <w:lang w:val="et-EE"/>
        </w:rPr>
        <w:t>„Kuuseheki tn 4A (Saue linn) ja Sireli tee 8 (Haiba küla) lammutamine</w:t>
      </w:r>
      <w:r w:rsidRPr="00CF5E67">
        <w:rPr>
          <w:rFonts w:ascii="Cambria" w:hAnsi="Cambria" w:cs="Times New Roman"/>
          <w:b/>
          <w:bCs/>
          <w:color w:val="000000"/>
          <w:sz w:val="22"/>
          <w:szCs w:val="22"/>
          <w:shd w:val="clear" w:color="auto" w:fill="FFFFFF"/>
          <w:lang w:val="et-EE"/>
        </w:rPr>
        <w:t>”</w:t>
      </w:r>
    </w:p>
    <w:p w14:paraId="014C43BD" w14:textId="77777777" w:rsidR="0054448D" w:rsidRPr="006F64CB" w:rsidRDefault="0054448D" w:rsidP="0054448D">
      <w:pPr>
        <w:rPr>
          <w:rFonts w:ascii="Cambria" w:hAnsi="Cambria"/>
          <w:sz w:val="22"/>
          <w:szCs w:val="22"/>
        </w:rPr>
      </w:pPr>
    </w:p>
    <w:p w14:paraId="014C43BE" w14:textId="77777777" w:rsidR="0054448D" w:rsidRPr="006F64CB" w:rsidRDefault="0054448D" w:rsidP="0054448D">
      <w:pPr>
        <w:pStyle w:val="NormalWeb"/>
        <w:jc w:val="both"/>
        <w:rPr>
          <w:rFonts w:ascii="Cambria" w:hAnsi="Cambria"/>
          <w:b w:val="0"/>
          <w:bCs w:val="0"/>
          <w:sz w:val="22"/>
          <w:szCs w:val="22"/>
          <w:lang w:val="et-EE"/>
        </w:rPr>
      </w:pPr>
      <w:r w:rsidRPr="006F64CB">
        <w:rPr>
          <w:rFonts w:ascii="Cambria" w:hAnsi="Cambria"/>
          <w:b w:val="0"/>
          <w:bCs w:val="0"/>
          <w:sz w:val="22"/>
          <w:szCs w:val="22"/>
          <w:lang w:val="et-EE"/>
        </w:rPr>
        <w:t>Pakkuja andmed: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54448D" w:rsidRPr="006F64CB" w14:paraId="014C43C1" w14:textId="77777777" w:rsidTr="00033F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3BF" w14:textId="77777777" w:rsidR="0054448D" w:rsidRPr="006F64CB" w:rsidRDefault="0054448D" w:rsidP="00033F1D">
            <w:pPr>
              <w:rPr>
                <w:rFonts w:ascii="Cambria" w:hAnsi="Cambria"/>
                <w:sz w:val="22"/>
                <w:szCs w:val="22"/>
              </w:rPr>
            </w:pPr>
            <w:r w:rsidRPr="006F64CB">
              <w:rPr>
                <w:rFonts w:ascii="Cambria" w:hAnsi="Cambria"/>
                <w:sz w:val="22"/>
                <w:szCs w:val="22"/>
              </w:rPr>
              <w:t>1) Pakkuja nimi / Ühispakkujate volitatud esindaja nimi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3C0" w14:textId="77777777" w:rsidR="0054448D" w:rsidRPr="006F64CB" w:rsidRDefault="0054448D" w:rsidP="00033F1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4448D" w:rsidRPr="006F64CB" w14:paraId="014C43C4" w14:textId="77777777" w:rsidTr="00033F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3C2" w14:textId="77777777" w:rsidR="0054448D" w:rsidRPr="006F64CB" w:rsidRDefault="0054448D" w:rsidP="00033F1D">
            <w:pPr>
              <w:rPr>
                <w:rFonts w:ascii="Cambria" w:hAnsi="Cambria"/>
                <w:sz w:val="22"/>
                <w:szCs w:val="22"/>
              </w:rPr>
            </w:pPr>
            <w:r w:rsidRPr="006F64CB">
              <w:rPr>
                <w:rFonts w:ascii="Cambria" w:hAnsi="Cambria"/>
                <w:sz w:val="22"/>
                <w:szCs w:val="22"/>
              </w:rPr>
              <w:t>2) Registrikood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3C3" w14:textId="77777777" w:rsidR="0054448D" w:rsidRPr="006F64CB" w:rsidRDefault="0054448D" w:rsidP="00033F1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4448D" w:rsidRPr="006F64CB" w14:paraId="014C43C7" w14:textId="77777777" w:rsidTr="00033F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3C5" w14:textId="77777777" w:rsidR="0054448D" w:rsidRPr="006F64CB" w:rsidRDefault="0054448D" w:rsidP="00033F1D">
            <w:pPr>
              <w:rPr>
                <w:rFonts w:ascii="Cambria" w:hAnsi="Cambria"/>
                <w:sz w:val="22"/>
                <w:szCs w:val="22"/>
              </w:rPr>
            </w:pPr>
            <w:r w:rsidRPr="006F64CB">
              <w:rPr>
                <w:rFonts w:ascii="Cambria" w:hAnsi="Cambria"/>
                <w:sz w:val="22"/>
                <w:szCs w:val="22"/>
              </w:rPr>
              <w:t>3) Aadress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3C6" w14:textId="77777777" w:rsidR="0054448D" w:rsidRPr="006F64CB" w:rsidRDefault="0054448D" w:rsidP="00033F1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4448D" w:rsidRPr="006F64CB" w14:paraId="014C43CA" w14:textId="77777777" w:rsidTr="00033F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3C8" w14:textId="77777777" w:rsidR="0054448D" w:rsidRPr="006F64CB" w:rsidRDefault="0054448D" w:rsidP="00033F1D">
            <w:pPr>
              <w:rPr>
                <w:rFonts w:ascii="Cambria" w:hAnsi="Cambria"/>
                <w:sz w:val="22"/>
                <w:szCs w:val="22"/>
              </w:rPr>
            </w:pPr>
            <w:r w:rsidRPr="006F64CB">
              <w:rPr>
                <w:rFonts w:ascii="Cambria" w:hAnsi="Cambria"/>
                <w:spacing w:val="-2"/>
                <w:sz w:val="22"/>
                <w:szCs w:val="22"/>
              </w:rPr>
              <w:t>4) Kontaktisik ja tema andmed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3C9" w14:textId="77777777" w:rsidR="0054448D" w:rsidRPr="006F64CB" w:rsidRDefault="0054448D" w:rsidP="00033F1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4448D" w:rsidRPr="006F64CB" w14:paraId="014C43CD" w14:textId="77777777" w:rsidTr="00033F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3CB" w14:textId="77777777" w:rsidR="0054448D" w:rsidRPr="006F64CB" w:rsidRDefault="0054448D" w:rsidP="00033F1D">
            <w:pPr>
              <w:rPr>
                <w:rFonts w:ascii="Cambria" w:hAnsi="Cambria"/>
                <w:sz w:val="22"/>
                <w:szCs w:val="22"/>
              </w:rPr>
            </w:pPr>
            <w:r w:rsidRPr="006F64CB">
              <w:rPr>
                <w:rFonts w:ascii="Cambria" w:hAnsi="Cambria"/>
                <w:spacing w:val="-2"/>
                <w:sz w:val="22"/>
                <w:szCs w:val="22"/>
              </w:rPr>
              <w:t>5) Telefon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3CC" w14:textId="77777777" w:rsidR="0054448D" w:rsidRPr="006F64CB" w:rsidRDefault="0054448D" w:rsidP="00033F1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4448D" w:rsidRPr="006F64CB" w14:paraId="014C43D0" w14:textId="77777777" w:rsidTr="00033F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3CE" w14:textId="77777777" w:rsidR="0054448D" w:rsidRPr="006F64CB" w:rsidRDefault="0054448D" w:rsidP="00033F1D">
            <w:pPr>
              <w:rPr>
                <w:rFonts w:ascii="Cambria" w:hAnsi="Cambria"/>
                <w:spacing w:val="-2"/>
                <w:sz w:val="22"/>
                <w:szCs w:val="22"/>
              </w:rPr>
            </w:pPr>
            <w:r w:rsidRPr="006F64CB">
              <w:rPr>
                <w:rFonts w:ascii="Cambria" w:hAnsi="Cambria"/>
                <w:spacing w:val="-2"/>
                <w:sz w:val="22"/>
                <w:szCs w:val="22"/>
              </w:rPr>
              <w:t>6) E-posti aadress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3CF" w14:textId="77777777" w:rsidR="0054448D" w:rsidRPr="006F64CB" w:rsidRDefault="0054448D" w:rsidP="00033F1D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4448D" w:rsidRPr="006F64CB" w14:paraId="014C43D3" w14:textId="77777777" w:rsidTr="00033F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3D1" w14:textId="77777777" w:rsidR="0054448D" w:rsidRPr="006F64CB" w:rsidRDefault="006D3D6D" w:rsidP="00033F1D">
            <w:pPr>
              <w:rPr>
                <w:rFonts w:ascii="Cambria" w:hAnsi="Cambria"/>
                <w:sz w:val="22"/>
                <w:szCs w:val="22"/>
              </w:rPr>
            </w:pPr>
            <w:r w:rsidRPr="006F64CB">
              <w:rPr>
                <w:rFonts w:ascii="Cambria" w:hAnsi="Cambria"/>
                <w:spacing w:val="-2"/>
                <w:sz w:val="22"/>
                <w:szCs w:val="22"/>
              </w:rPr>
              <w:t>7</w:t>
            </w:r>
            <w:r w:rsidR="0054448D" w:rsidRPr="006F64CB">
              <w:rPr>
                <w:rFonts w:ascii="Cambria" w:hAnsi="Cambria"/>
                <w:spacing w:val="-2"/>
                <w:sz w:val="22"/>
                <w:szCs w:val="22"/>
              </w:rPr>
              <w:t xml:space="preserve">) Veebilehe aadress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43D2" w14:textId="77777777" w:rsidR="0054448D" w:rsidRPr="006F64CB" w:rsidRDefault="0054448D" w:rsidP="00033F1D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14C43D4" w14:textId="77777777" w:rsidR="0054448D" w:rsidRPr="006F64CB" w:rsidRDefault="0054448D" w:rsidP="0054448D">
      <w:pPr>
        <w:pStyle w:val="NormalWeb"/>
        <w:spacing w:before="0" w:beforeAutospacing="0" w:after="0" w:afterAutospacing="0"/>
        <w:jc w:val="both"/>
        <w:rPr>
          <w:rFonts w:ascii="Cambria" w:hAnsi="Cambria"/>
          <w:sz w:val="22"/>
          <w:szCs w:val="22"/>
          <w:lang w:val="et-EE"/>
        </w:rPr>
      </w:pPr>
    </w:p>
    <w:p w14:paraId="014C43D5" w14:textId="77777777" w:rsidR="0054448D" w:rsidRPr="006F64CB" w:rsidRDefault="0054448D" w:rsidP="0054448D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mbria" w:hAnsi="Cambria"/>
          <w:b w:val="0"/>
          <w:bCs w:val="0"/>
          <w:sz w:val="22"/>
          <w:szCs w:val="22"/>
          <w:lang w:val="et-EE"/>
        </w:rPr>
      </w:pPr>
      <w:r w:rsidRPr="006F64CB">
        <w:rPr>
          <w:rFonts w:ascii="Cambria" w:hAnsi="Cambria"/>
          <w:b w:val="0"/>
          <w:bCs w:val="0"/>
          <w:sz w:val="22"/>
          <w:szCs w:val="22"/>
          <w:lang w:val="et-EE"/>
        </w:rPr>
        <w:t>Oleme tutvunud hanketeate ja hankedokumentidega ning kinnitame, et võtame üle kõik hanketeates ja hankedokumentides esitatud tingimused.</w:t>
      </w:r>
    </w:p>
    <w:p w14:paraId="014C43D6" w14:textId="77777777" w:rsidR="0054448D" w:rsidRPr="006F64CB" w:rsidRDefault="0054448D" w:rsidP="0054448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6F64CB">
        <w:rPr>
          <w:rFonts w:ascii="Cambria" w:hAnsi="Cambria"/>
        </w:rPr>
        <w:t xml:space="preserve">Kinnitame, et kõik käesolevale pakkumusvormile lisatud dokumendid moodustavad meie pakkumuse osa. </w:t>
      </w:r>
    </w:p>
    <w:p w14:paraId="014C43D7" w14:textId="77777777" w:rsidR="0054448D" w:rsidRPr="006F64CB" w:rsidRDefault="0054448D" w:rsidP="0054448D">
      <w:pPr>
        <w:numPr>
          <w:ilvl w:val="0"/>
          <w:numId w:val="7"/>
        </w:numPr>
        <w:autoSpaceDE w:val="0"/>
        <w:autoSpaceDN w:val="0"/>
        <w:jc w:val="both"/>
        <w:rPr>
          <w:rFonts w:ascii="Cambria" w:hAnsi="Cambria"/>
          <w:sz w:val="22"/>
          <w:szCs w:val="22"/>
        </w:rPr>
      </w:pPr>
      <w:r w:rsidRPr="006F64CB">
        <w:rPr>
          <w:rFonts w:ascii="Cambria" w:hAnsi="Cambria"/>
          <w:sz w:val="22"/>
          <w:szCs w:val="22"/>
        </w:rPr>
        <w:t>Kinnitame, et tagame hanketeates, hankedokumentides ja nende lisades esitatud nõuetele vastava teenuse osutamise.</w:t>
      </w:r>
    </w:p>
    <w:p w14:paraId="014C43D8" w14:textId="77777777" w:rsidR="0054448D" w:rsidRPr="006F64CB" w:rsidRDefault="0054448D" w:rsidP="0054448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6F64CB">
        <w:rPr>
          <w:rFonts w:ascii="Cambria" w:hAnsi="Cambria"/>
        </w:rPr>
        <w:t>Kinnitame, et meil on hankelepingu täitmiseks kõik vajalikud õigused intellektuaalse omandi kasutamiseks.</w:t>
      </w:r>
    </w:p>
    <w:p w14:paraId="014C43D9" w14:textId="77777777" w:rsidR="0054448D" w:rsidRPr="006F64CB" w:rsidRDefault="0054448D" w:rsidP="0054448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6F64CB">
        <w:rPr>
          <w:rFonts w:ascii="Cambria" w:hAnsi="Cambria"/>
        </w:rPr>
        <w:t xml:space="preserve">Käesolev pakkumus on jõus </w:t>
      </w:r>
      <w:r w:rsidR="009C1588" w:rsidRPr="006F64CB">
        <w:rPr>
          <w:rFonts w:ascii="Cambria" w:hAnsi="Cambria"/>
        </w:rPr>
        <w:t>2 kuud alates pakkumus</w:t>
      </w:r>
      <w:r w:rsidRPr="006F64CB">
        <w:rPr>
          <w:rFonts w:ascii="Cambria" w:hAnsi="Cambria"/>
        </w:rPr>
        <w:t xml:space="preserve">e esitamise tähtpäevast. </w:t>
      </w:r>
    </w:p>
    <w:p w14:paraId="014C43DA" w14:textId="77777777" w:rsidR="0054448D" w:rsidRPr="006F64CB" w:rsidRDefault="0054448D" w:rsidP="0054448D">
      <w:pPr>
        <w:pStyle w:val="ListParagraph"/>
        <w:jc w:val="both"/>
        <w:rPr>
          <w:rFonts w:ascii="Cambria" w:hAnsi="Cambria"/>
        </w:rPr>
      </w:pPr>
    </w:p>
    <w:p w14:paraId="014C43DB" w14:textId="77777777" w:rsidR="0054448D" w:rsidRPr="006F64CB" w:rsidRDefault="0054448D" w:rsidP="0054448D">
      <w:pPr>
        <w:pStyle w:val="ListParagraph"/>
        <w:jc w:val="both"/>
        <w:rPr>
          <w:rFonts w:ascii="Cambria" w:hAnsi="Cambria"/>
        </w:rPr>
      </w:pPr>
    </w:p>
    <w:p w14:paraId="014C43DC" w14:textId="77777777" w:rsidR="0054448D" w:rsidRPr="006F64CB" w:rsidRDefault="0054448D" w:rsidP="0054448D">
      <w:pPr>
        <w:pStyle w:val="ListParagraph"/>
        <w:jc w:val="both"/>
        <w:rPr>
          <w:rFonts w:ascii="Cambria" w:hAnsi="Cambria"/>
        </w:rPr>
      </w:pPr>
    </w:p>
    <w:p w14:paraId="014C43DD" w14:textId="77777777" w:rsidR="000F1F4B" w:rsidRPr="006F64CB" w:rsidRDefault="000F1F4B" w:rsidP="000F1F4B">
      <w:pPr>
        <w:outlineLvl w:val="0"/>
        <w:rPr>
          <w:rFonts w:ascii="Cambria" w:hAnsi="Cambria"/>
          <w:sz w:val="22"/>
          <w:szCs w:val="22"/>
        </w:rPr>
      </w:pPr>
      <w:r w:rsidRPr="006F64CB">
        <w:rPr>
          <w:rFonts w:ascii="Cambria" w:hAnsi="Cambria"/>
          <w:sz w:val="22"/>
          <w:szCs w:val="22"/>
        </w:rPr>
        <w:t>/allkirjastatud digitaalselt/</w:t>
      </w:r>
    </w:p>
    <w:p w14:paraId="014C43DE" w14:textId="77777777" w:rsidR="000F1F4B" w:rsidRPr="006F64CB" w:rsidRDefault="000F1F4B" w:rsidP="000F1F4B">
      <w:pPr>
        <w:outlineLvl w:val="0"/>
        <w:rPr>
          <w:rFonts w:ascii="Cambria" w:hAnsi="Cambria"/>
          <w:sz w:val="22"/>
          <w:szCs w:val="22"/>
        </w:rPr>
      </w:pPr>
    </w:p>
    <w:p w14:paraId="014C43DF" w14:textId="77777777" w:rsidR="000F1F4B" w:rsidRPr="006F64CB" w:rsidRDefault="000F1F4B" w:rsidP="000F1F4B">
      <w:pPr>
        <w:outlineLvl w:val="0"/>
        <w:rPr>
          <w:rFonts w:ascii="Cambria" w:hAnsi="Cambria"/>
          <w:sz w:val="22"/>
          <w:szCs w:val="22"/>
        </w:rPr>
      </w:pPr>
      <w:r w:rsidRPr="006F64CB">
        <w:rPr>
          <w:rFonts w:ascii="Cambria" w:hAnsi="Cambria"/>
          <w:sz w:val="22"/>
          <w:szCs w:val="22"/>
        </w:rPr>
        <w:t>allkirjastaja nimi ja ametikoht</w:t>
      </w:r>
    </w:p>
    <w:p w14:paraId="014C43E0" w14:textId="77777777" w:rsidR="0054448D" w:rsidRPr="006F64CB" w:rsidRDefault="0054448D" w:rsidP="006D3D6D">
      <w:pPr>
        <w:pStyle w:val="Bodyt"/>
        <w:numPr>
          <w:ilvl w:val="0"/>
          <w:numId w:val="0"/>
        </w:numPr>
        <w:tabs>
          <w:tab w:val="left" w:pos="540"/>
        </w:tabs>
        <w:rPr>
          <w:rFonts w:ascii="Cambria" w:hAnsi="Cambria"/>
          <w:color w:val="FFFFFF"/>
          <w:sz w:val="22"/>
          <w:szCs w:val="22"/>
        </w:rPr>
      </w:pPr>
    </w:p>
    <w:sectPr w:rsidR="0054448D" w:rsidRPr="006F64CB" w:rsidSect="00B17BB7">
      <w:pgSz w:w="11906" w:h="16838"/>
      <w:pgMar w:top="680" w:right="794" w:bottom="624" w:left="1247" w:header="454" w:footer="510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43E3" w14:textId="77777777" w:rsidR="00B11865" w:rsidRDefault="00B11865" w:rsidP="009358F5">
      <w:r>
        <w:separator/>
      </w:r>
    </w:p>
  </w:endnote>
  <w:endnote w:type="continuationSeparator" w:id="0">
    <w:p w14:paraId="014C43E4" w14:textId="77777777" w:rsidR="00B11865" w:rsidRDefault="00B11865" w:rsidP="0093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charset w:val="00"/>
    <w:family w:val="auto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43E1" w14:textId="77777777" w:rsidR="00B11865" w:rsidRDefault="00B11865" w:rsidP="009358F5">
      <w:r>
        <w:separator/>
      </w:r>
    </w:p>
  </w:footnote>
  <w:footnote w:type="continuationSeparator" w:id="0">
    <w:p w14:paraId="014C43E2" w14:textId="77777777" w:rsidR="00B11865" w:rsidRDefault="00B11865" w:rsidP="00935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F05"/>
    <w:multiLevelType w:val="multilevel"/>
    <w:tmpl w:val="AFA00A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0FE1E05"/>
    <w:multiLevelType w:val="multilevel"/>
    <w:tmpl w:val="B1F0C3A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B5843E9"/>
    <w:multiLevelType w:val="hybridMultilevel"/>
    <w:tmpl w:val="F814C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EA7"/>
    <w:multiLevelType w:val="multilevel"/>
    <w:tmpl w:val="D6B8F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85"/>
        </w:tabs>
        <w:ind w:left="785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" w15:restartNumberingAfterBreak="0">
    <w:nsid w:val="3B573F1B"/>
    <w:multiLevelType w:val="multilevel"/>
    <w:tmpl w:val="8C006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12027A1"/>
    <w:multiLevelType w:val="multilevel"/>
    <w:tmpl w:val="218E9BFC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8DD0A8E"/>
    <w:multiLevelType w:val="hybridMultilevel"/>
    <w:tmpl w:val="E8A0C2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D1ABF"/>
    <w:multiLevelType w:val="multilevel"/>
    <w:tmpl w:val="7082893C"/>
    <w:lvl w:ilvl="0">
      <w:start w:val="1"/>
      <w:numFmt w:val="decimal"/>
      <w:suff w:val="space"/>
      <w:lvlText w:val="%1"/>
      <w:lvlJc w:val="left"/>
      <w:pPr>
        <w:ind w:left="57" w:hanging="57"/>
      </w:p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D067A6E"/>
    <w:multiLevelType w:val="multilevel"/>
    <w:tmpl w:val="AA88B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2243151"/>
    <w:multiLevelType w:val="multilevel"/>
    <w:tmpl w:val="85987AA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088965360">
    <w:abstractNumId w:val="1"/>
  </w:num>
  <w:num w:numId="2" w16cid:durableId="8988472">
    <w:abstractNumId w:val="7"/>
  </w:num>
  <w:num w:numId="3" w16cid:durableId="1455057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12896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9289936">
    <w:abstractNumId w:val="0"/>
  </w:num>
  <w:num w:numId="6" w16cid:durableId="972489668">
    <w:abstractNumId w:val="9"/>
  </w:num>
  <w:num w:numId="7" w16cid:durableId="1321890550">
    <w:abstractNumId w:val="4"/>
  </w:num>
  <w:num w:numId="8" w16cid:durableId="948047034">
    <w:abstractNumId w:val="8"/>
  </w:num>
  <w:num w:numId="9" w16cid:durableId="287274305">
    <w:abstractNumId w:val="2"/>
  </w:num>
  <w:num w:numId="10" w16cid:durableId="1580096535">
    <w:abstractNumId w:val="6"/>
  </w:num>
  <w:num w:numId="11" w16cid:durableId="58550244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35A"/>
    <w:rsid w:val="0003615B"/>
    <w:rsid w:val="0006129E"/>
    <w:rsid w:val="00072A67"/>
    <w:rsid w:val="000842D8"/>
    <w:rsid w:val="00090DFB"/>
    <w:rsid w:val="000942FB"/>
    <w:rsid w:val="000A685F"/>
    <w:rsid w:val="000C22C3"/>
    <w:rsid w:val="000D1B54"/>
    <w:rsid w:val="000F1CA7"/>
    <w:rsid w:val="000F1F4B"/>
    <w:rsid w:val="00170B33"/>
    <w:rsid w:val="00181703"/>
    <w:rsid w:val="00183FB3"/>
    <w:rsid w:val="001B38FA"/>
    <w:rsid w:val="001C25D4"/>
    <w:rsid w:val="001D08D6"/>
    <w:rsid w:val="001E25BF"/>
    <w:rsid w:val="001E2F47"/>
    <w:rsid w:val="0023332B"/>
    <w:rsid w:val="00267E34"/>
    <w:rsid w:val="00294E9E"/>
    <w:rsid w:val="002C0560"/>
    <w:rsid w:val="002D2CEA"/>
    <w:rsid w:val="0036021F"/>
    <w:rsid w:val="00390C66"/>
    <w:rsid w:val="003911E2"/>
    <w:rsid w:val="00394A31"/>
    <w:rsid w:val="003D41F7"/>
    <w:rsid w:val="003D6BE8"/>
    <w:rsid w:val="003F4398"/>
    <w:rsid w:val="00420212"/>
    <w:rsid w:val="0045167A"/>
    <w:rsid w:val="00475626"/>
    <w:rsid w:val="004A779F"/>
    <w:rsid w:val="004B6AA6"/>
    <w:rsid w:val="004D0263"/>
    <w:rsid w:val="005126B8"/>
    <w:rsid w:val="0054448D"/>
    <w:rsid w:val="00564EC2"/>
    <w:rsid w:val="005675B7"/>
    <w:rsid w:val="00582116"/>
    <w:rsid w:val="005906FA"/>
    <w:rsid w:val="005A3930"/>
    <w:rsid w:val="005C121F"/>
    <w:rsid w:val="005D3FD6"/>
    <w:rsid w:val="00611502"/>
    <w:rsid w:val="006118B1"/>
    <w:rsid w:val="00635E91"/>
    <w:rsid w:val="00642BD5"/>
    <w:rsid w:val="0064495D"/>
    <w:rsid w:val="00666D31"/>
    <w:rsid w:val="00695F7A"/>
    <w:rsid w:val="006A0AAD"/>
    <w:rsid w:val="006A3781"/>
    <w:rsid w:val="006D3D6D"/>
    <w:rsid w:val="006F31EB"/>
    <w:rsid w:val="006F64CB"/>
    <w:rsid w:val="007625F6"/>
    <w:rsid w:val="00770229"/>
    <w:rsid w:val="00796D0E"/>
    <w:rsid w:val="007C6FD5"/>
    <w:rsid w:val="007C7FAD"/>
    <w:rsid w:val="007E7B24"/>
    <w:rsid w:val="00810BCD"/>
    <w:rsid w:val="008367BD"/>
    <w:rsid w:val="008813DF"/>
    <w:rsid w:val="00884785"/>
    <w:rsid w:val="008867F2"/>
    <w:rsid w:val="008D776F"/>
    <w:rsid w:val="009358F5"/>
    <w:rsid w:val="009404B8"/>
    <w:rsid w:val="009855D4"/>
    <w:rsid w:val="009A524B"/>
    <w:rsid w:val="009B010A"/>
    <w:rsid w:val="009C1588"/>
    <w:rsid w:val="009D5DBB"/>
    <w:rsid w:val="009E3DCD"/>
    <w:rsid w:val="009F38CF"/>
    <w:rsid w:val="00A55114"/>
    <w:rsid w:val="00A82C71"/>
    <w:rsid w:val="00A831F6"/>
    <w:rsid w:val="00AD3B24"/>
    <w:rsid w:val="00AE1D26"/>
    <w:rsid w:val="00B11865"/>
    <w:rsid w:val="00B17BB7"/>
    <w:rsid w:val="00B24290"/>
    <w:rsid w:val="00B306E6"/>
    <w:rsid w:val="00B318BB"/>
    <w:rsid w:val="00B45093"/>
    <w:rsid w:val="00B63560"/>
    <w:rsid w:val="00B80D23"/>
    <w:rsid w:val="00B81346"/>
    <w:rsid w:val="00C23B1F"/>
    <w:rsid w:val="00C33BE7"/>
    <w:rsid w:val="00C40AAC"/>
    <w:rsid w:val="00C547DF"/>
    <w:rsid w:val="00C75941"/>
    <w:rsid w:val="00C91833"/>
    <w:rsid w:val="00CB20C6"/>
    <w:rsid w:val="00CC1C55"/>
    <w:rsid w:val="00D142E6"/>
    <w:rsid w:val="00DC2D60"/>
    <w:rsid w:val="00DD4380"/>
    <w:rsid w:val="00E4635F"/>
    <w:rsid w:val="00E5535A"/>
    <w:rsid w:val="00EB393A"/>
    <w:rsid w:val="00FB71CA"/>
    <w:rsid w:val="00FC106A"/>
    <w:rsid w:val="00FE1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43B4"/>
  <w15:docId w15:val="{1F25A417-B8E9-4BCB-9181-A18695B3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Punkt 1"/>
    <w:basedOn w:val="Normal"/>
    <w:next w:val="Normal"/>
    <w:link w:val="Heading1Char"/>
    <w:qFormat/>
    <w:rsid w:val="000942FB"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2D2C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D2CEA"/>
    <w:pPr>
      <w:tabs>
        <w:tab w:val="num" w:pos="851"/>
      </w:tabs>
      <w:autoSpaceDE w:val="0"/>
      <w:autoSpaceDN w:val="0"/>
      <w:ind w:left="851" w:hanging="851"/>
      <w:outlineLvl w:val="2"/>
    </w:pPr>
    <w:rPr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5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aliases w:val="Punkt 1 Char"/>
    <w:basedOn w:val="DefaultParagraphFont"/>
    <w:link w:val="Heading1"/>
    <w:uiPriority w:val="99"/>
    <w:rsid w:val="000942F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0942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nhideWhenUsed/>
    <w:rsid w:val="009358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8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358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8F5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2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A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A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A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A67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C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D2CEA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isatekst">
    <w:name w:val="Lisatekst"/>
    <w:basedOn w:val="BodyText"/>
    <w:rsid w:val="000842D8"/>
    <w:pPr>
      <w:numPr>
        <w:numId w:val="3"/>
      </w:numPr>
      <w:tabs>
        <w:tab w:val="left" w:pos="6521"/>
      </w:tabs>
      <w:autoSpaceDE w:val="0"/>
      <w:autoSpaceDN w:val="0"/>
      <w:spacing w:before="120" w:after="0"/>
      <w:jc w:val="both"/>
    </w:pPr>
    <w:rPr>
      <w:lang w:eastAsia="et-EE"/>
    </w:rPr>
  </w:style>
  <w:style w:type="paragraph" w:customStyle="1" w:styleId="Bodyt">
    <w:name w:val="Bodyt"/>
    <w:basedOn w:val="BodyText"/>
    <w:rsid w:val="000842D8"/>
    <w:pPr>
      <w:numPr>
        <w:ilvl w:val="1"/>
        <w:numId w:val="3"/>
      </w:numPr>
      <w:autoSpaceDE w:val="0"/>
      <w:autoSpaceDN w:val="0"/>
      <w:spacing w:after="0"/>
      <w:jc w:val="both"/>
    </w:pPr>
    <w:rPr>
      <w:lang w:eastAsia="et-EE"/>
    </w:rPr>
  </w:style>
  <w:style w:type="paragraph" w:styleId="BodyText">
    <w:name w:val="Body Text"/>
    <w:basedOn w:val="Normal"/>
    <w:link w:val="BodyTextChar"/>
    <w:uiPriority w:val="99"/>
    <w:semiHidden/>
    <w:unhideWhenUsed/>
    <w:rsid w:val="000842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42D8"/>
    <w:rPr>
      <w:rFonts w:ascii="Times New Roman" w:eastAsia="Times New Roman" w:hAnsi="Times New Roman" w:cs="Times New Roman"/>
      <w:sz w:val="24"/>
      <w:szCs w:val="24"/>
    </w:rPr>
  </w:style>
  <w:style w:type="character" w:customStyle="1" w:styleId="Liguvaikefont1">
    <w:name w:val="Lõigu vaikefont1"/>
    <w:rsid w:val="00CB20C6"/>
  </w:style>
  <w:style w:type="paragraph" w:customStyle="1" w:styleId="western">
    <w:name w:val="western"/>
    <w:basedOn w:val="Normal"/>
    <w:rsid w:val="00CB20C6"/>
    <w:pPr>
      <w:autoSpaceDN w:val="0"/>
      <w:spacing w:before="280"/>
      <w:jc w:val="both"/>
    </w:pPr>
    <w:rPr>
      <w:color w:val="000000"/>
      <w:kern w:val="3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5444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54448D"/>
    <w:pPr>
      <w:spacing w:before="100" w:beforeAutospacing="1" w:after="100" w:afterAutospacing="1"/>
    </w:pPr>
    <w:rPr>
      <w:b/>
      <w:bCs/>
      <w:lang w:val="ca-ES" w:eastAsia="et-EE"/>
    </w:rPr>
  </w:style>
  <w:style w:type="table" w:styleId="TableGrid">
    <w:name w:val="Table Grid"/>
    <w:basedOn w:val="TableNormal"/>
    <w:uiPriority w:val="39"/>
    <w:rsid w:val="0039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D3B2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CC82C-7918-4E59-ACBB-A0C37982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Silver Libe</cp:lastModifiedBy>
  <cp:revision>5</cp:revision>
  <cp:lastPrinted>2014-09-25T06:49:00Z</cp:lastPrinted>
  <dcterms:created xsi:type="dcterms:W3CDTF">2020-12-30T13:27:00Z</dcterms:created>
  <dcterms:modified xsi:type="dcterms:W3CDTF">2023-09-11T10:26:00Z</dcterms:modified>
</cp:coreProperties>
</file>