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301B1" w14:textId="77777777" w:rsidR="00255974" w:rsidRPr="0015311B" w:rsidRDefault="00255974" w:rsidP="0034486B">
      <w:pPr>
        <w:jc w:val="center"/>
        <w:rPr>
          <w:rFonts w:ascii="Cambria" w:hAnsi="Cambria"/>
          <w:b/>
          <w:bCs/>
        </w:rPr>
      </w:pPr>
      <w:r w:rsidRPr="0015311B">
        <w:rPr>
          <w:rFonts w:ascii="Cambria" w:hAnsi="Cambria"/>
          <w:bCs/>
        </w:rPr>
        <w:t>VÄIKEHANKE ALUSDOKUMENT</w:t>
      </w:r>
      <w:r w:rsidRPr="0015311B">
        <w:rPr>
          <w:rFonts w:ascii="Cambria" w:hAnsi="Cambria"/>
          <w:b/>
          <w:bCs/>
        </w:rPr>
        <w:br/>
      </w:r>
      <w:r w:rsidRPr="0015311B">
        <w:rPr>
          <w:rFonts w:ascii="Cambria" w:hAnsi="Cambria"/>
          <w:b/>
          <w:bCs/>
          <w:u w:val="single"/>
        </w:rPr>
        <w:t>SAUE VALLA JÕULUTULEDE HANKIMINE</w:t>
      </w:r>
    </w:p>
    <w:p w14:paraId="16C4C95B" w14:textId="77777777" w:rsidR="00255974" w:rsidRPr="0015311B" w:rsidRDefault="00255974" w:rsidP="0034486B">
      <w:pPr>
        <w:jc w:val="both"/>
        <w:rPr>
          <w:rFonts w:ascii="Cambria" w:hAnsi="Cambria"/>
          <w:b/>
          <w:bCs/>
        </w:rPr>
      </w:pPr>
    </w:p>
    <w:p w14:paraId="166D6AAC" w14:textId="77777777" w:rsidR="00255974" w:rsidRPr="0015311B" w:rsidRDefault="00255974" w:rsidP="0034486B">
      <w:pPr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HANKIJA</w:t>
      </w:r>
      <w:r w:rsidRPr="0015311B">
        <w:rPr>
          <w:rFonts w:ascii="Cambria" w:hAnsi="Cambria"/>
          <w:b/>
          <w:bCs/>
        </w:rPr>
        <w:br/>
      </w:r>
      <w:r w:rsidRPr="0015311B">
        <w:rPr>
          <w:rFonts w:ascii="Cambria" w:hAnsi="Cambria"/>
        </w:rPr>
        <w:t>Saue Vallavalitsus</w:t>
      </w:r>
      <w:r w:rsidRPr="0015311B">
        <w:rPr>
          <w:rFonts w:ascii="Cambria" w:hAnsi="Cambria"/>
        </w:rPr>
        <w:br/>
        <w:t>Tule tn 7</w:t>
      </w:r>
      <w:r w:rsidRPr="0015311B">
        <w:rPr>
          <w:rFonts w:ascii="Cambria" w:hAnsi="Cambria"/>
        </w:rPr>
        <w:br/>
        <w:t>76505 Saue linn</w:t>
      </w:r>
      <w:r w:rsidRPr="0015311B">
        <w:rPr>
          <w:rFonts w:ascii="Cambria" w:hAnsi="Cambria"/>
        </w:rPr>
        <w:br/>
      </w:r>
      <w:r w:rsidRPr="0015311B">
        <w:rPr>
          <w:rFonts w:ascii="Cambria" w:hAnsi="Cambria"/>
          <w:b/>
          <w:bCs/>
        </w:rPr>
        <w:t>HANKIJA VASTUTAV KONTAKT</w:t>
      </w:r>
      <w:r w:rsidRPr="0015311B">
        <w:rPr>
          <w:rFonts w:ascii="Cambria" w:hAnsi="Cambria"/>
          <w:b/>
          <w:bCs/>
        </w:rPr>
        <w:br/>
      </w:r>
      <w:r w:rsidRPr="0015311B">
        <w:rPr>
          <w:rFonts w:ascii="Cambria" w:hAnsi="Cambria"/>
        </w:rPr>
        <w:t>Miia Kraun</w:t>
      </w:r>
      <w:r w:rsidRPr="0015311B">
        <w:rPr>
          <w:rFonts w:ascii="Cambria" w:hAnsi="Cambria"/>
        </w:rPr>
        <w:br/>
        <w:t>avaliku ruumi spetsialist</w:t>
      </w:r>
      <w:r w:rsidRPr="0015311B">
        <w:rPr>
          <w:rFonts w:ascii="Cambria" w:hAnsi="Cambria"/>
        </w:rPr>
        <w:br/>
        <w:t>Telefon 5309 9202</w:t>
      </w:r>
      <w:r w:rsidRPr="0015311B">
        <w:rPr>
          <w:rFonts w:ascii="Cambria" w:hAnsi="Cambria"/>
        </w:rPr>
        <w:br/>
        <w:t xml:space="preserve">E-post </w:t>
      </w:r>
      <w:hyperlink r:id="rId10" w:history="1">
        <w:r w:rsidRPr="0015311B">
          <w:rPr>
            <w:rStyle w:val="Hyperlink"/>
            <w:rFonts w:ascii="Cambria" w:hAnsi="Cambria"/>
          </w:rPr>
          <w:t>miia.kraun@sauevald.ee</w:t>
        </w:r>
      </w:hyperlink>
    </w:p>
    <w:p w14:paraId="7EA20E50" w14:textId="77777777" w:rsidR="00255974" w:rsidRPr="0015311B" w:rsidRDefault="00255974" w:rsidP="0034486B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PAKKUMUSE STRUKTUUR</w:t>
      </w:r>
      <w:r w:rsidRPr="0015311B">
        <w:rPr>
          <w:rFonts w:ascii="Cambria" w:hAnsi="Cambria"/>
          <w:b/>
          <w:bCs/>
        </w:rPr>
        <w:br/>
      </w:r>
      <w:r w:rsidRPr="0015311B">
        <w:rPr>
          <w:rFonts w:ascii="Cambria" w:hAnsi="Cambria"/>
        </w:rPr>
        <w:t>Pakkumine esitatakse e-posti teel</w:t>
      </w:r>
      <w:r w:rsidR="00441AA6" w:rsidRPr="0015311B">
        <w:rPr>
          <w:rFonts w:ascii="Cambria" w:hAnsi="Cambria"/>
        </w:rPr>
        <w:t xml:space="preserve"> </w:t>
      </w:r>
      <w:r w:rsidRPr="0015311B">
        <w:rPr>
          <w:rFonts w:ascii="Cambria" w:hAnsi="Cambria"/>
        </w:rPr>
        <w:t>allkirjaõigusega isiku poolt digiallkirjastatult (koos kõikide nõutud lisadega).</w:t>
      </w:r>
    </w:p>
    <w:p w14:paraId="2A0C1E5B" w14:textId="77777777" w:rsidR="00255974" w:rsidRPr="0015311B" w:rsidRDefault="00255974" w:rsidP="0034486B">
      <w:pPr>
        <w:pStyle w:val="ListParagraph"/>
        <w:jc w:val="both"/>
        <w:rPr>
          <w:rFonts w:ascii="Cambria" w:hAnsi="Cambria"/>
        </w:rPr>
      </w:pPr>
    </w:p>
    <w:p w14:paraId="2DF55650" w14:textId="77777777" w:rsidR="00255974" w:rsidRPr="0015311B" w:rsidRDefault="00255974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HANKIJA EESMÄRK</w:t>
      </w:r>
    </w:p>
    <w:p w14:paraId="37FCF8F4" w14:textId="77777777" w:rsidR="00255974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Hankija eesmärgiks on Saue valla puude kaunistamine ning Saue linna valgustuspostidele jõulutulede soetamine ja nende paigalduse tellimine vastavalt käesolevale tehnilisele kirjeldusele.</w:t>
      </w:r>
    </w:p>
    <w:p w14:paraId="7EE783D3" w14:textId="77777777" w:rsidR="00255974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Pakkuja kohustub enne pakkumuse koostamist tutvuma </w:t>
      </w:r>
      <w:r w:rsidR="00441AA6" w:rsidRPr="0015311B">
        <w:rPr>
          <w:rFonts w:ascii="Cambria" w:hAnsi="Cambria"/>
        </w:rPr>
        <w:t>valgustusposti konstruktsiooniga ja valgustuse paigaldusvõimalustega ning</w:t>
      </w:r>
      <w:r w:rsidRPr="0015311B">
        <w:rPr>
          <w:rFonts w:ascii="Cambria" w:hAnsi="Cambria"/>
        </w:rPr>
        <w:t xml:space="preserve"> kajas</w:t>
      </w:r>
      <w:r w:rsidR="00441AA6" w:rsidRPr="0015311B">
        <w:rPr>
          <w:rFonts w:ascii="Cambria" w:hAnsi="Cambria"/>
        </w:rPr>
        <w:t>tama pakkumuse maksumuses kõik p</w:t>
      </w:r>
      <w:r w:rsidRPr="0015311B">
        <w:rPr>
          <w:rFonts w:ascii="Cambria" w:hAnsi="Cambria"/>
        </w:rPr>
        <w:t xml:space="preserve">akkuja kulutused, mis on vajalikud </w:t>
      </w:r>
      <w:r w:rsidR="00441AA6" w:rsidRPr="0015311B">
        <w:rPr>
          <w:rFonts w:ascii="Cambria" w:hAnsi="Cambria"/>
        </w:rPr>
        <w:t>h</w:t>
      </w:r>
      <w:r w:rsidRPr="0015311B">
        <w:rPr>
          <w:rFonts w:ascii="Cambria" w:hAnsi="Cambria"/>
        </w:rPr>
        <w:t>ankija eesmärgi saavutamiseks.</w:t>
      </w:r>
    </w:p>
    <w:p w14:paraId="12B93808" w14:textId="77777777" w:rsidR="00255974" w:rsidRPr="0015311B" w:rsidRDefault="00255974" w:rsidP="0034486B">
      <w:pPr>
        <w:pStyle w:val="ListParagraph"/>
        <w:ind w:left="792"/>
        <w:jc w:val="both"/>
        <w:rPr>
          <w:rFonts w:ascii="Cambria" w:hAnsi="Cambria"/>
        </w:rPr>
      </w:pPr>
    </w:p>
    <w:p w14:paraId="66A7407A" w14:textId="77777777" w:rsidR="00255974" w:rsidRPr="0015311B" w:rsidRDefault="00255974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TÄHTAEG</w:t>
      </w:r>
    </w:p>
    <w:p w14:paraId="396183A7" w14:textId="2FCEB13D" w:rsidR="00255974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Tööde teostamise tähtaeg on hiljemalt </w:t>
      </w:r>
      <w:r w:rsidRPr="0015311B">
        <w:rPr>
          <w:rFonts w:ascii="Cambria" w:hAnsi="Cambria"/>
          <w:b/>
          <w:highlight w:val="lightGray"/>
        </w:rPr>
        <w:t>2</w:t>
      </w:r>
      <w:r w:rsidR="00267B77">
        <w:rPr>
          <w:rFonts w:ascii="Cambria" w:hAnsi="Cambria"/>
          <w:b/>
          <w:highlight w:val="lightGray"/>
        </w:rPr>
        <w:t>7</w:t>
      </w:r>
      <w:r w:rsidRPr="0015311B">
        <w:rPr>
          <w:rFonts w:ascii="Cambria" w:hAnsi="Cambria"/>
          <w:b/>
          <w:highlight w:val="lightGray"/>
        </w:rPr>
        <w:t>.11.2020.</w:t>
      </w:r>
    </w:p>
    <w:p w14:paraId="6D0476C1" w14:textId="77777777" w:rsidR="00441AA6" w:rsidRPr="0015311B" w:rsidRDefault="00441AA6" w:rsidP="0034486B">
      <w:pPr>
        <w:pStyle w:val="ListParagraph"/>
        <w:ind w:left="792"/>
        <w:jc w:val="both"/>
        <w:rPr>
          <w:rFonts w:ascii="Cambria" w:hAnsi="Cambria"/>
        </w:rPr>
      </w:pPr>
    </w:p>
    <w:p w14:paraId="5F4CC931" w14:textId="77777777" w:rsidR="00441AA6" w:rsidRPr="0015311B" w:rsidRDefault="00441AA6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ÜLDNÕUDED</w:t>
      </w:r>
    </w:p>
    <w:p w14:paraId="1FCF390A" w14:textId="77777777" w:rsidR="00441AA6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Kõik objektil teostatavad </w:t>
      </w:r>
      <w:r w:rsidR="00441AA6" w:rsidRPr="0015311B">
        <w:rPr>
          <w:rFonts w:ascii="Cambria" w:hAnsi="Cambria"/>
        </w:rPr>
        <w:t>paigaldus</w:t>
      </w:r>
      <w:r w:rsidRPr="0015311B">
        <w:rPr>
          <w:rFonts w:ascii="Cambria" w:hAnsi="Cambria"/>
        </w:rPr>
        <w:t xml:space="preserve">tööd peavad olema teostatud vastavalt Eesti Vabariigis kehtivatele ehitus-, ohutus- ja töökaitsealaste normatiivaktide sätetele, tehnilistele normidele, standarditele, tehnilistele tunnustustele või muudele üldlevinud tehnilistele </w:t>
      </w:r>
      <w:r w:rsidR="00441AA6" w:rsidRPr="0015311B">
        <w:rPr>
          <w:rFonts w:ascii="Cambria" w:hAnsi="Cambria"/>
        </w:rPr>
        <w:t>kirjeldustele.</w:t>
      </w:r>
    </w:p>
    <w:p w14:paraId="6BCBFF1C" w14:textId="77777777" w:rsidR="00441AA6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Pakkuja vastutab, et kõik vajalikud inspektorite ja ametkondade poolt nõutavad ning  seadusega ettenähtud ülevaatused, kontrollid, katsetused ja mõõdistused teostatakse õige</w:t>
      </w:r>
      <w:r w:rsidR="00441AA6" w:rsidRPr="0015311B">
        <w:rPr>
          <w:rFonts w:ascii="Cambria" w:hAnsi="Cambria"/>
        </w:rPr>
        <w:t>aegselt ning õigel viisil.</w:t>
      </w:r>
    </w:p>
    <w:p w14:paraId="0C06C425" w14:textId="77777777" w:rsidR="00441AA6" w:rsidRPr="0015311B" w:rsidRDefault="00441AA6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Peale tööde vastuvõtmist peab pakkuja varustama h</w:t>
      </w:r>
      <w:r w:rsidR="00255974" w:rsidRPr="0015311B">
        <w:rPr>
          <w:rFonts w:ascii="Cambria" w:hAnsi="Cambria"/>
        </w:rPr>
        <w:t>ankija esindaja hooldusjuhendite</w:t>
      </w:r>
      <w:r w:rsidRPr="0015311B">
        <w:rPr>
          <w:rFonts w:ascii="Cambria" w:hAnsi="Cambria"/>
        </w:rPr>
        <w:t>ga.</w:t>
      </w:r>
      <w:r w:rsidRPr="0015311B">
        <w:rPr>
          <w:rFonts w:ascii="Cambria" w:hAnsi="Cambria"/>
        </w:rPr>
        <w:br/>
        <w:t>Tööde üleandmiseks koostab p</w:t>
      </w:r>
      <w:r w:rsidR="00255974" w:rsidRPr="0015311B">
        <w:rPr>
          <w:rFonts w:ascii="Cambria" w:hAnsi="Cambria"/>
        </w:rPr>
        <w:t xml:space="preserve">akkuja </w:t>
      </w:r>
      <w:r w:rsidRPr="0015311B">
        <w:rPr>
          <w:rFonts w:ascii="Cambria" w:hAnsi="Cambria"/>
        </w:rPr>
        <w:t>teostatud tööde akti.</w:t>
      </w:r>
    </w:p>
    <w:p w14:paraId="7A9F735D" w14:textId="77777777" w:rsidR="00441AA6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Kõikide selles dokumendis käsitlemata jäänud probleemide lahendamisel tuleb lähtuda hankedokumentide muudest osadest, kehtivatest õigusaktidest, standarditest ja </w:t>
      </w:r>
      <w:r w:rsidR="00441AA6" w:rsidRPr="0015311B">
        <w:rPr>
          <w:rFonts w:ascii="Cambria" w:hAnsi="Cambria"/>
        </w:rPr>
        <w:t>normdokumentidest, h</w:t>
      </w:r>
      <w:r w:rsidRPr="0015311B">
        <w:rPr>
          <w:rFonts w:ascii="Cambria" w:hAnsi="Cambria"/>
        </w:rPr>
        <w:t>ankija eesmärgist ning heast ehitustavast.</w:t>
      </w:r>
    </w:p>
    <w:p w14:paraId="5219B244" w14:textId="77777777" w:rsidR="00441AA6" w:rsidRPr="0015311B" w:rsidRDefault="00441AA6" w:rsidP="0034486B">
      <w:pPr>
        <w:pStyle w:val="ListParagraph"/>
        <w:ind w:left="792"/>
        <w:jc w:val="both"/>
        <w:rPr>
          <w:rFonts w:ascii="Cambria" w:hAnsi="Cambria"/>
        </w:rPr>
      </w:pPr>
    </w:p>
    <w:p w14:paraId="3ED8C1BB" w14:textId="374F522E" w:rsidR="00441AA6" w:rsidRPr="0015311B" w:rsidRDefault="00255974" w:rsidP="0034486B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TEHNILINE KIRJELDUS</w:t>
      </w:r>
      <w:r w:rsidRPr="0015311B">
        <w:rPr>
          <w:rFonts w:ascii="Cambria" w:hAnsi="Cambria"/>
          <w:b/>
          <w:bCs/>
        </w:rPr>
        <w:br/>
      </w:r>
      <w:r w:rsidRPr="0015311B">
        <w:rPr>
          <w:rFonts w:ascii="Cambria" w:hAnsi="Cambria"/>
        </w:rPr>
        <w:t xml:space="preserve">Märkus: kõik </w:t>
      </w:r>
      <w:r w:rsidR="00441AA6" w:rsidRPr="0015311B">
        <w:rPr>
          <w:rFonts w:ascii="Cambria" w:hAnsi="Cambria"/>
        </w:rPr>
        <w:t xml:space="preserve">vajalikud ja </w:t>
      </w:r>
      <w:r w:rsidRPr="0015311B">
        <w:rPr>
          <w:rFonts w:ascii="Cambria" w:hAnsi="Cambria"/>
        </w:rPr>
        <w:t xml:space="preserve">kirjeldatud materjalid </w:t>
      </w:r>
      <w:r w:rsidR="00441AA6" w:rsidRPr="0015311B">
        <w:rPr>
          <w:rFonts w:ascii="Cambria" w:hAnsi="Cambria"/>
        </w:rPr>
        <w:t>peavad sisalduma pakkumishinnas.</w:t>
      </w:r>
    </w:p>
    <w:p w14:paraId="5F255B17" w14:textId="77777777" w:rsidR="00BB47A0" w:rsidRPr="0015311B" w:rsidRDefault="00BB47A0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  <w:b/>
        </w:rPr>
      </w:pPr>
      <w:r w:rsidRPr="0015311B">
        <w:rPr>
          <w:rFonts w:ascii="Cambria" w:hAnsi="Cambria"/>
          <w:b/>
        </w:rPr>
        <w:t>Valgustuspostide tuled</w:t>
      </w:r>
    </w:p>
    <w:p w14:paraId="5AC1CD71" w14:textId="583AE8D3" w:rsidR="00BB47A0" w:rsidRPr="0015311B" w:rsidRDefault="00BB47A0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 t</w:t>
      </w:r>
      <w:r w:rsidR="00441AA6" w:rsidRPr="0015311B">
        <w:rPr>
          <w:rFonts w:ascii="Cambria" w:hAnsi="Cambria"/>
        </w:rPr>
        <w:t>öö</w:t>
      </w:r>
      <w:r w:rsidR="00255974" w:rsidRPr="0015311B">
        <w:rPr>
          <w:rFonts w:ascii="Cambria" w:hAnsi="Cambria"/>
        </w:rPr>
        <w:t xml:space="preserve"> raames tuleb toota </w:t>
      </w:r>
      <w:r w:rsidR="00441AA6" w:rsidRPr="0015311B">
        <w:rPr>
          <w:rFonts w:ascii="Cambria" w:hAnsi="Cambria"/>
        </w:rPr>
        <w:t xml:space="preserve">ja paigaldada tuled </w:t>
      </w:r>
      <w:r w:rsidR="00692685" w:rsidRPr="0015311B">
        <w:rPr>
          <w:rFonts w:ascii="Cambria" w:hAnsi="Cambria"/>
          <w:bCs/>
        </w:rPr>
        <w:t>valgustuspostidele</w:t>
      </w:r>
    </w:p>
    <w:p w14:paraId="6702BAB8" w14:textId="56FA3EEC" w:rsidR="002814BD" w:rsidRPr="00ED5238" w:rsidRDefault="0083756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ED5238">
        <w:rPr>
          <w:rFonts w:ascii="Cambria" w:hAnsi="Cambria"/>
          <w:bCs/>
        </w:rPr>
        <w:t xml:space="preserve"> </w:t>
      </w:r>
      <w:r w:rsidR="00267B77" w:rsidRPr="00ED5238">
        <w:rPr>
          <w:rFonts w:ascii="Cambria" w:hAnsi="Cambria"/>
          <w:bCs/>
        </w:rPr>
        <w:t xml:space="preserve">Vertikaalselt peavad </w:t>
      </w:r>
      <w:r w:rsidRPr="00ED5238">
        <w:rPr>
          <w:rFonts w:ascii="Cambria" w:hAnsi="Cambria"/>
          <w:bCs/>
        </w:rPr>
        <w:t>valgusketid posti</w:t>
      </w:r>
      <w:r w:rsidR="003F2F88" w:rsidRPr="00ED5238">
        <w:rPr>
          <w:rFonts w:ascii="Cambria" w:hAnsi="Cambria"/>
          <w:bCs/>
        </w:rPr>
        <w:t>del</w:t>
      </w:r>
      <w:r w:rsidR="00267B77" w:rsidRPr="00ED5238">
        <w:rPr>
          <w:rFonts w:ascii="Cambria" w:hAnsi="Cambria"/>
          <w:bCs/>
        </w:rPr>
        <w:t xml:space="preserve"> </w:t>
      </w:r>
      <w:r w:rsidR="003F2F88" w:rsidRPr="00ED5238">
        <w:rPr>
          <w:rFonts w:ascii="Cambria" w:hAnsi="Cambria"/>
          <w:bCs/>
        </w:rPr>
        <w:t>olema minimaalselt 5</w:t>
      </w:r>
      <w:r w:rsidRPr="00ED5238">
        <w:rPr>
          <w:rFonts w:ascii="Cambria" w:hAnsi="Cambria"/>
          <w:bCs/>
        </w:rPr>
        <w:t>m</w:t>
      </w:r>
      <w:r w:rsidR="00267B77" w:rsidRPr="00ED5238">
        <w:rPr>
          <w:rFonts w:ascii="Cambria" w:hAnsi="Cambria"/>
          <w:bCs/>
        </w:rPr>
        <w:t xml:space="preserve"> pikkused ning</w:t>
      </w:r>
      <w:r w:rsidR="00ED5238" w:rsidRPr="00ED5238">
        <w:rPr>
          <w:rFonts w:ascii="Cambria" w:hAnsi="Cambria"/>
          <w:bCs/>
        </w:rPr>
        <w:t xml:space="preserve"> </w:t>
      </w:r>
      <w:r w:rsidRPr="00ED5238">
        <w:rPr>
          <w:rFonts w:ascii="Cambria" w:hAnsi="Cambria"/>
          <w:bCs/>
        </w:rPr>
        <w:t>kette</w:t>
      </w:r>
      <w:r w:rsidR="00267B77" w:rsidRPr="00ED5238">
        <w:rPr>
          <w:rFonts w:ascii="Cambria" w:hAnsi="Cambria"/>
          <w:bCs/>
        </w:rPr>
        <w:t xml:space="preserve"> peab</w:t>
      </w:r>
      <w:r w:rsidRPr="00ED5238">
        <w:rPr>
          <w:rFonts w:ascii="Cambria" w:hAnsi="Cambria"/>
          <w:bCs/>
        </w:rPr>
        <w:t xml:space="preserve"> ühel postil </w:t>
      </w:r>
      <w:r w:rsidR="00267B77" w:rsidRPr="00ED5238">
        <w:rPr>
          <w:rFonts w:ascii="Cambria" w:hAnsi="Cambria"/>
          <w:bCs/>
        </w:rPr>
        <w:t xml:space="preserve">olema </w:t>
      </w:r>
      <w:r w:rsidRPr="00ED5238">
        <w:rPr>
          <w:rFonts w:ascii="Cambria" w:hAnsi="Cambria"/>
          <w:bCs/>
        </w:rPr>
        <w:t>vähemalt 3 tk</w:t>
      </w:r>
      <w:r w:rsidR="00267B77" w:rsidRPr="00ED5238">
        <w:rPr>
          <w:rFonts w:ascii="Cambria" w:hAnsi="Cambria"/>
          <w:bCs/>
        </w:rPr>
        <w:t xml:space="preserve"> (st võib ka olla 1 15-meetrine kett 3x </w:t>
      </w:r>
      <w:r w:rsidR="00ED5238">
        <w:rPr>
          <w:rFonts w:ascii="Cambria" w:hAnsi="Cambria"/>
          <w:bCs/>
        </w:rPr>
        <w:t>üles-alla</w:t>
      </w:r>
      <w:r w:rsidR="00267B77" w:rsidRPr="00ED5238">
        <w:rPr>
          <w:rFonts w:ascii="Cambria" w:hAnsi="Cambria"/>
          <w:bCs/>
        </w:rPr>
        <w:t xml:space="preserve"> tõmmatult)</w:t>
      </w:r>
      <w:r w:rsidRPr="00ED5238">
        <w:rPr>
          <w:rFonts w:ascii="Cambria" w:hAnsi="Cambria"/>
          <w:bCs/>
        </w:rPr>
        <w:t xml:space="preserve">. </w:t>
      </w:r>
    </w:p>
    <w:p w14:paraId="1321AA25" w14:textId="77777777" w:rsidR="00BB47A0" w:rsidRPr="0015311B" w:rsidRDefault="00BB47A0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Cs/>
        </w:rPr>
        <w:lastRenderedPageBreak/>
        <w:t xml:space="preserve">Postide arvud: </w:t>
      </w:r>
    </w:p>
    <w:p w14:paraId="34550174" w14:textId="3EFFBDAF" w:rsidR="00BB47A0" w:rsidRPr="00ED5238" w:rsidRDefault="00BB47A0" w:rsidP="0034486B">
      <w:pPr>
        <w:pStyle w:val="ListParagraph"/>
        <w:ind w:left="1224"/>
        <w:jc w:val="both"/>
        <w:rPr>
          <w:rFonts w:ascii="Cambria" w:hAnsi="Cambria"/>
          <w:bCs/>
        </w:rPr>
      </w:pPr>
      <w:r w:rsidRPr="00ED5238">
        <w:rPr>
          <w:rFonts w:ascii="Cambria" w:hAnsi="Cambria"/>
          <w:bCs/>
        </w:rPr>
        <w:t xml:space="preserve">Tule tn – </w:t>
      </w:r>
      <w:r w:rsidR="00914FA1" w:rsidRPr="00ED5238">
        <w:rPr>
          <w:rFonts w:ascii="Cambria" w:hAnsi="Cambria"/>
          <w:bCs/>
        </w:rPr>
        <w:t>17</w:t>
      </w:r>
    </w:p>
    <w:p w14:paraId="7557B0AB" w14:textId="0A4C36C0" w:rsidR="00BB47A0" w:rsidRPr="00ED5238" w:rsidRDefault="00BB47A0" w:rsidP="0034486B">
      <w:pPr>
        <w:pStyle w:val="ListParagraph"/>
        <w:ind w:left="1224"/>
        <w:jc w:val="both"/>
        <w:rPr>
          <w:rFonts w:ascii="Cambria" w:hAnsi="Cambria"/>
          <w:bCs/>
        </w:rPr>
      </w:pPr>
      <w:r w:rsidRPr="00ED5238">
        <w:rPr>
          <w:rFonts w:ascii="Cambria" w:hAnsi="Cambria"/>
          <w:bCs/>
        </w:rPr>
        <w:t xml:space="preserve">Kuuseheki tn – </w:t>
      </w:r>
      <w:r w:rsidR="00207CA0">
        <w:rPr>
          <w:rFonts w:ascii="Cambria" w:hAnsi="Cambria"/>
          <w:bCs/>
        </w:rPr>
        <w:t>13</w:t>
      </w:r>
    </w:p>
    <w:p w14:paraId="68CFBA2E" w14:textId="7DD8FE6B" w:rsidR="00BB47A0" w:rsidRPr="00ED5238" w:rsidRDefault="00BB47A0" w:rsidP="0034486B">
      <w:pPr>
        <w:pStyle w:val="ListParagraph"/>
        <w:ind w:left="1224"/>
        <w:jc w:val="both"/>
        <w:rPr>
          <w:rFonts w:ascii="Cambria" w:hAnsi="Cambria"/>
          <w:bCs/>
        </w:rPr>
      </w:pPr>
      <w:r w:rsidRPr="00ED5238">
        <w:rPr>
          <w:rFonts w:ascii="Cambria" w:hAnsi="Cambria"/>
          <w:bCs/>
        </w:rPr>
        <w:t>Nurmesalu tn –</w:t>
      </w:r>
      <w:r w:rsidR="00914FA1" w:rsidRPr="00ED5238">
        <w:rPr>
          <w:rFonts w:ascii="Cambria" w:hAnsi="Cambria"/>
          <w:bCs/>
        </w:rPr>
        <w:t xml:space="preserve"> 8</w:t>
      </w:r>
    </w:p>
    <w:p w14:paraId="626E60C1" w14:textId="28DD0818" w:rsidR="00914FA1" w:rsidRDefault="00914FA1" w:rsidP="0034486B">
      <w:pPr>
        <w:pStyle w:val="ListParagraph"/>
        <w:ind w:left="1224"/>
        <w:jc w:val="both"/>
        <w:rPr>
          <w:rFonts w:ascii="Cambria" w:hAnsi="Cambria"/>
          <w:bCs/>
        </w:rPr>
      </w:pPr>
      <w:r w:rsidRPr="00ED5238">
        <w:rPr>
          <w:rFonts w:ascii="Cambria" w:hAnsi="Cambria"/>
          <w:bCs/>
        </w:rPr>
        <w:t>Kütise – 8</w:t>
      </w:r>
    </w:p>
    <w:p w14:paraId="428C37DE" w14:textId="517B5509" w:rsidR="00207CA0" w:rsidRDefault="00207CA0" w:rsidP="0034486B">
      <w:pPr>
        <w:pStyle w:val="ListParagraph"/>
        <w:ind w:left="1224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Koondise – 10</w:t>
      </w:r>
    </w:p>
    <w:p w14:paraId="4F201A4E" w14:textId="037A1B4E" w:rsidR="00207CA0" w:rsidRDefault="00207CA0" w:rsidP="0034486B">
      <w:pPr>
        <w:pStyle w:val="ListParagraph"/>
        <w:ind w:left="1224"/>
        <w:jc w:val="both"/>
        <w:rPr>
          <w:rFonts w:ascii="Cambria" w:hAnsi="Cambria"/>
          <w:bCs/>
        </w:rPr>
      </w:pPr>
    </w:p>
    <w:p w14:paraId="7E763B6D" w14:textId="649A8326" w:rsidR="00207CA0" w:rsidRDefault="00207CA0" w:rsidP="0034486B">
      <w:pPr>
        <w:pStyle w:val="ListParagraph"/>
        <w:ind w:left="1224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>KOKKU: 56 posti</w:t>
      </w:r>
    </w:p>
    <w:p w14:paraId="16A627AB" w14:textId="1AAD0A4A" w:rsidR="00A8015D" w:rsidRPr="00ED5238" w:rsidRDefault="00A8015D" w:rsidP="0034486B">
      <w:pPr>
        <w:pStyle w:val="ListParagraph"/>
        <w:ind w:left="1224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Tänavalõigud, kus loetletud postid asuvad, on märgitud siin kaardil: </w:t>
      </w:r>
      <w:hyperlink r:id="rId11" w:history="1">
        <w:r w:rsidRPr="004F2B06">
          <w:rPr>
            <w:rStyle w:val="Hyperlink"/>
            <w:rFonts w:ascii="Cambria" w:hAnsi="Cambria"/>
          </w:rPr>
          <w:t>https://kaart.delfi.ee/?bookmark=9c5adf29878aaf24abcdcb639956744b</w:t>
        </w:r>
      </w:hyperlink>
    </w:p>
    <w:p w14:paraId="486D5836" w14:textId="71450D84" w:rsidR="005729B5" w:rsidRPr="0015311B" w:rsidRDefault="005729B5" w:rsidP="0034486B">
      <w:pPr>
        <w:pStyle w:val="ListParagraph"/>
        <w:ind w:left="1224"/>
        <w:jc w:val="both"/>
        <w:rPr>
          <w:rFonts w:ascii="Cambria" w:hAnsi="Cambria"/>
          <w:bCs/>
        </w:rPr>
      </w:pPr>
    </w:p>
    <w:p w14:paraId="7DE10AE7" w14:textId="6AEC5020" w:rsidR="005729B5" w:rsidRPr="0015311B" w:rsidRDefault="005729B5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  <w:bCs/>
        </w:rPr>
      </w:pPr>
      <w:r w:rsidRPr="0015311B">
        <w:rPr>
          <w:rFonts w:ascii="Cambria" w:hAnsi="Cambria"/>
        </w:rPr>
        <w:t xml:space="preserve"> </w:t>
      </w:r>
      <w:r w:rsidR="00BB47A0" w:rsidRPr="0015311B">
        <w:rPr>
          <w:rFonts w:ascii="Cambria" w:hAnsi="Cambria"/>
          <w:bCs/>
        </w:rPr>
        <w:t xml:space="preserve">Paigaldus: </w:t>
      </w:r>
      <w:r w:rsidR="0074550E">
        <w:rPr>
          <w:rFonts w:ascii="Cambria" w:hAnsi="Cambria"/>
          <w:bCs/>
        </w:rPr>
        <w:t xml:space="preserve">Valugsketid peavad olema paigaldatud postidele ilmastiku- ja vandaalikindlalt. </w:t>
      </w:r>
      <w:r w:rsidR="0074550E">
        <w:rPr>
          <w:rFonts w:ascii="Cambria" w:hAnsi="Cambria"/>
          <w:bCs/>
        </w:rPr>
        <w:br/>
        <w:t xml:space="preserve">Tuleb </w:t>
      </w:r>
      <w:r w:rsidRPr="0015311B">
        <w:rPr>
          <w:rFonts w:ascii="Cambria" w:hAnsi="Cambria"/>
          <w:bCs/>
        </w:rPr>
        <w:t>tuua välitingimustesse sobilik musta värvi 1,5 mm2 toitekaabel lambi vahelt. Tegemist on 8m +1m konsooliga postiga, kaabli kulu vähemalt 10m sh valguskettide toiteühendused jätta võimalusel posti sisse, mitte väljapoole nähtavale.</w:t>
      </w:r>
      <w:r w:rsidRPr="0015311B">
        <w:rPr>
          <w:rFonts w:ascii="Cambria" w:hAnsi="Cambria"/>
          <w:bCs/>
        </w:rPr>
        <w:br/>
        <w:t xml:space="preserve">Üleval konsoolil kaablikinnitus ja ümber valguskettide musta värvi kinnitustega. </w:t>
      </w:r>
      <w:r w:rsidRPr="0074550E">
        <w:rPr>
          <w:rFonts w:ascii="Cambria" w:hAnsi="Cambria"/>
          <w:b/>
          <w:bCs/>
        </w:rPr>
        <w:t>Posti sisse auke mitte puurida.</w:t>
      </w:r>
    </w:p>
    <w:p w14:paraId="5D32A18E" w14:textId="3BD850C9" w:rsidR="005729B5" w:rsidRPr="0015311B" w:rsidRDefault="005729B5" w:rsidP="0034486B">
      <w:pPr>
        <w:jc w:val="both"/>
        <w:rPr>
          <w:rFonts w:ascii="Cambria" w:hAnsi="Cambria"/>
          <w:b/>
        </w:rPr>
      </w:pPr>
      <w:r w:rsidRPr="0015311B">
        <w:rPr>
          <w:noProof/>
          <w:lang w:eastAsia="et-EE"/>
        </w:rPr>
        <w:drawing>
          <wp:anchor distT="0" distB="0" distL="114300" distR="114300" simplePos="0" relativeHeight="251658240" behindDoc="1" locked="0" layoutInCell="1" allowOverlap="1" wp14:anchorId="117AC1F5" wp14:editId="69008303">
            <wp:simplePos x="0" y="0"/>
            <wp:positionH relativeFrom="column">
              <wp:posOffset>827405</wp:posOffset>
            </wp:positionH>
            <wp:positionV relativeFrom="paragraph">
              <wp:posOffset>6350</wp:posOffset>
            </wp:positionV>
            <wp:extent cx="1054100" cy="1241425"/>
            <wp:effectExtent l="0" t="0" r="0" b="0"/>
            <wp:wrapNone/>
            <wp:docPr id="2" name="Picture 2" descr="Fail:6630 25599 5939 22414 2250 22406 SEL.3.-500x583.jpg – Vikipe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il:6630 25599 5939 22414 2250 22406 SEL.3.-500x583.jpg – Vikipeedi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A17DC" w14:textId="77777777" w:rsidR="005729B5" w:rsidRPr="0015311B" w:rsidRDefault="005729B5" w:rsidP="0034486B">
      <w:pPr>
        <w:jc w:val="both"/>
        <w:rPr>
          <w:rFonts w:ascii="Cambria" w:hAnsi="Cambria"/>
          <w:b/>
        </w:rPr>
      </w:pPr>
    </w:p>
    <w:p w14:paraId="329BE678" w14:textId="77777777" w:rsidR="005729B5" w:rsidRPr="0015311B" w:rsidRDefault="005729B5" w:rsidP="0034486B">
      <w:pPr>
        <w:jc w:val="both"/>
        <w:rPr>
          <w:rFonts w:ascii="Cambria" w:hAnsi="Cambria"/>
          <w:b/>
        </w:rPr>
      </w:pPr>
    </w:p>
    <w:p w14:paraId="2456E8D8" w14:textId="77777777" w:rsidR="005729B5" w:rsidRPr="0015311B" w:rsidRDefault="005729B5" w:rsidP="0034486B">
      <w:pPr>
        <w:jc w:val="both"/>
        <w:rPr>
          <w:rFonts w:ascii="Cambria" w:hAnsi="Cambria"/>
          <w:b/>
        </w:rPr>
      </w:pPr>
    </w:p>
    <w:p w14:paraId="710075E5" w14:textId="77777777" w:rsidR="005729B5" w:rsidRPr="0015311B" w:rsidRDefault="005729B5" w:rsidP="0034486B">
      <w:pPr>
        <w:jc w:val="both"/>
        <w:rPr>
          <w:rFonts w:ascii="Cambria" w:hAnsi="Cambria"/>
          <w:b/>
        </w:rPr>
      </w:pPr>
    </w:p>
    <w:p w14:paraId="1AB1A74F" w14:textId="0A6EC04B" w:rsidR="00BB47A0" w:rsidRPr="0015311B" w:rsidRDefault="00BB47A0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  <w:b/>
        </w:rPr>
      </w:pPr>
      <w:r w:rsidRPr="0015311B">
        <w:rPr>
          <w:rFonts w:ascii="Cambria" w:hAnsi="Cambria"/>
          <w:b/>
        </w:rPr>
        <w:t>Üksikpuude valgustus</w:t>
      </w:r>
    </w:p>
    <w:p w14:paraId="143F9756" w14:textId="04F38D8C" w:rsidR="00BB47A0" w:rsidRPr="0015311B" w:rsidRDefault="00BB47A0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Üksikpuud tuleb valgustada sellises stiilis: </w:t>
      </w:r>
    </w:p>
    <w:p w14:paraId="6923DA95" w14:textId="0706CE55" w:rsidR="00BB47A0" w:rsidRPr="0015311B" w:rsidRDefault="00BB47A0" w:rsidP="0034486B">
      <w:pPr>
        <w:jc w:val="both"/>
        <w:rPr>
          <w:rFonts w:ascii="Cambria" w:hAnsi="Cambria"/>
        </w:rPr>
      </w:pPr>
      <w:r w:rsidRPr="0015311B">
        <w:rPr>
          <w:noProof/>
          <w:lang w:eastAsia="et-EE"/>
        </w:rPr>
        <w:drawing>
          <wp:inline distT="0" distB="0" distL="0" distR="0" wp14:anchorId="524BA7ED" wp14:editId="24A4BC15">
            <wp:extent cx="4527550" cy="337719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0837" cy="33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54AB" w14:textId="24E42F5C" w:rsidR="00BB47A0" w:rsidRPr="0015311B" w:rsidRDefault="00BB47A0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 Puude valgus peab </w:t>
      </w:r>
      <w:r w:rsidRPr="0074550E">
        <w:rPr>
          <w:rFonts w:ascii="Cambria" w:hAnsi="Cambria"/>
        </w:rPr>
        <w:t>olema</w:t>
      </w:r>
      <w:r w:rsidR="005729B5" w:rsidRPr="0074550E">
        <w:rPr>
          <w:rFonts w:ascii="Cambria" w:hAnsi="Cambria"/>
        </w:rPr>
        <w:t xml:space="preserve"> valge, naturaalne valgus (</w:t>
      </w:r>
      <w:r w:rsidR="00CD56F4" w:rsidRPr="0074550E">
        <w:rPr>
          <w:rFonts w:ascii="Cambria" w:hAnsi="Cambria"/>
        </w:rPr>
        <w:t>4000 K)</w:t>
      </w:r>
    </w:p>
    <w:p w14:paraId="668FAB6F" w14:textId="516B43D4" w:rsidR="00BB47A0" w:rsidRPr="00FE2FA7" w:rsidRDefault="00B61E79" w:rsidP="00267B77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lastRenderedPageBreak/>
        <w:t xml:space="preserve"> </w:t>
      </w:r>
      <w:r w:rsidR="00BB47A0" w:rsidRPr="0015311B">
        <w:rPr>
          <w:rFonts w:ascii="Cambria" w:hAnsi="Cambria"/>
        </w:rPr>
        <w:t xml:space="preserve">Valgustatavaid puid on kokku 3 ja nende asukohad on märgitud siin: </w:t>
      </w:r>
      <w:hyperlink r:id="rId15" w:history="1">
        <w:r w:rsidR="00267B77" w:rsidRPr="004F2B06">
          <w:rPr>
            <w:rStyle w:val="Hyperlink"/>
            <w:rFonts w:ascii="Cambria" w:hAnsi="Cambria"/>
          </w:rPr>
          <w:t>https://kaart.delfi.ee/?bookmark=9c5adf29878aaf24abcdcb639956744b</w:t>
        </w:r>
      </w:hyperlink>
      <w:r w:rsidR="00267B77">
        <w:rPr>
          <w:rFonts w:ascii="Cambria" w:hAnsi="Cambria"/>
          <w:color w:val="FF0000"/>
        </w:rPr>
        <w:t xml:space="preserve"> </w:t>
      </w:r>
    </w:p>
    <w:p w14:paraId="1B15EEBD" w14:textId="33874306" w:rsidR="00FE2FA7" w:rsidRDefault="00235C9E" w:rsidP="00FE2FA7">
      <w:pPr>
        <w:tabs>
          <w:tab w:val="left" w:pos="7820"/>
        </w:tabs>
        <w:jc w:val="both"/>
        <w:rPr>
          <w:rFonts w:ascii="Cambria" w:hAnsi="Cambria"/>
        </w:rPr>
      </w:pPr>
      <w:r>
        <w:rPr>
          <w:noProof/>
        </w:rPr>
        <w:pict w14:anchorId="5D34F0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.8pt;margin-top:2.8pt;width:341pt;height:201.75pt;z-index:-251654144;mso-position-horizontal-relative:text;mso-position-vertical-relative:text">
            <v:imagedata r:id="rId16" o:title="Haiba puu"/>
          </v:shape>
        </w:pict>
      </w:r>
      <w:r w:rsidR="00FE2FA7">
        <w:rPr>
          <w:rFonts w:ascii="Cambria" w:hAnsi="Cambria"/>
        </w:rPr>
        <w:tab/>
      </w:r>
    </w:p>
    <w:p w14:paraId="7F4AC1AC" w14:textId="74D322FE" w:rsidR="00FE2FA7" w:rsidRDefault="00FE2FA7" w:rsidP="00FE2FA7">
      <w:pPr>
        <w:ind w:left="7080"/>
        <w:jc w:val="both"/>
        <w:rPr>
          <w:rFonts w:ascii="Cambria" w:hAnsi="Cambria"/>
        </w:rPr>
      </w:pPr>
      <w:r>
        <w:rPr>
          <w:rFonts w:ascii="Cambria" w:hAnsi="Cambria"/>
        </w:rPr>
        <w:t>HAIBA PUU</w:t>
      </w:r>
    </w:p>
    <w:p w14:paraId="62F26FDE" w14:textId="4C3FC743" w:rsidR="00FE2FA7" w:rsidRDefault="00FE2FA7" w:rsidP="00FE2FA7">
      <w:pPr>
        <w:ind w:left="7080"/>
        <w:jc w:val="both"/>
        <w:rPr>
          <w:rFonts w:ascii="Cambria" w:hAnsi="Cambria"/>
        </w:rPr>
      </w:pPr>
      <w:r>
        <w:rPr>
          <w:rFonts w:ascii="Cambria" w:hAnsi="Cambria"/>
        </w:rPr>
        <w:t>vasakpoolne puu</w:t>
      </w:r>
    </w:p>
    <w:p w14:paraId="5AE98772" w14:textId="4BFDFB27" w:rsidR="00FE2FA7" w:rsidRDefault="00FE2FA7" w:rsidP="00FE2FA7">
      <w:pPr>
        <w:jc w:val="both"/>
        <w:rPr>
          <w:rFonts w:ascii="Cambria" w:hAnsi="Cambria"/>
        </w:rPr>
      </w:pPr>
    </w:p>
    <w:p w14:paraId="6998DFBB" w14:textId="28CBFD99" w:rsidR="00FE2FA7" w:rsidRDefault="00FE2FA7" w:rsidP="00FE2FA7">
      <w:pPr>
        <w:jc w:val="both"/>
        <w:rPr>
          <w:rFonts w:ascii="Cambria" w:hAnsi="Cambria"/>
        </w:rPr>
      </w:pPr>
    </w:p>
    <w:p w14:paraId="34CCA94E" w14:textId="2A87DD32" w:rsidR="00FE2FA7" w:rsidRDefault="00FE2FA7" w:rsidP="00FE2FA7">
      <w:pPr>
        <w:jc w:val="both"/>
        <w:rPr>
          <w:rFonts w:ascii="Cambria" w:hAnsi="Cambria"/>
        </w:rPr>
      </w:pPr>
    </w:p>
    <w:p w14:paraId="393D820F" w14:textId="07B34A73" w:rsidR="00FE2FA7" w:rsidRDefault="00FE2FA7" w:rsidP="00FE2FA7">
      <w:pPr>
        <w:jc w:val="both"/>
        <w:rPr>
          <w:rFonts w:ascii="Cambria" w:hAnsi="Cambria"/>
        </w:rPr>
      </w:pPr>
    </w:p>
    <w:p w14:paraId="043BDED2" w14:textId="07DFC4E2" w:rsidR="00FE2FA7" w:rsidRDefault="00FE2FA7" w:rsidP="00FE2FA7">
      <w:pPr>
        <w:jc w:val="both"/>
        <w:rPr>
          <w:rFonts w:ascii="Cambria" w:hAnsi="Cambria"/>
        </w:rPr>
      </w:pPr>
    </w:p>
    <w:p w14:paraId="2E90B41F" w14:textId="005ACE93" w:rsidR="00FE2FA7" w:rsidRDefault="00FE2FA7" w:rsidP="00FE2FA7">
      <w:pPr>
        <w:jc w:val="both"/>
        <w:rPr>
          <w:rFonts w:ascii="Cambria" w:hAnsi="Cambria"/>
        </w:rPr>
      </w:pPr>
    </w:p>
    <w:p w14:paraId="36B3918E" w14:textId="21E3B840" w:rsidR="00FE2FA7" w:rsidRDefault="00FE2FA7" w:rsidP="00FE2FA7">
      <w:pPr>
        <w:jc w:val="both"/>
        <w:rPr>
          <w:rFonts w:ascii="Cambria" w:hAnsi="Cambria"/>
        </w:rPr>
      </w:pPr>
    </w:p>
    <w:p w14:paraId="382031F0" w14:textId="6F76AA73" w:rsidR="00FE2FA7" w:rsidRDefault="00235C9E" w:rsidP="00FE2FA7">
      <w:pPr>
        <w:jc w:val="both"/>
        <w:rPr>
          <w:rFonts w:ascii="Cambria" w:hAnsi="Cambria"/>
        </w:rPr>
      </w:pPr>
      <w:r>
        <w:rPr>
          <w:noProof/>
        </w:rPr>
        <w:pict w14:anchorId="5B74FC0E">
          <v:shape id="_x0000_s1027" type="#_x0000_t75" style="position:absolute;left:0;text-align:left;margin-left:9.8pt;margin-top:19.2pt;width:339.7pt;height:203pt;z-index:-251652096;mso-position-horizontal-relative:text;mso-position-vertical-relative:text">
            <v:imagedata r:id="rId17" o:title="Saue puu"/>
          </v:shape>
        </w:pict>
      </w:r>
    </w:p>
    <w:p w14:paraId="1D4F1AB8" w14:textId="7EC0D264" w:rsidR="00FE2FA7" w:rsidRDefault="00FE2FA7" w:rsidP="00FE2FA7">
      <w:pPr>
        <w:jc w:val="both"/>
        <w:rPr>
          <w:rFonts w:ascii="Cambria" w:hAnsi="Cambria"/>
        </w:rPr>
      </w:pPr>
    </w:p>
    <w:p w14:paraId="46544675" w14:textId="2A1FC15C" w:rsidR="00FE2FA7" w:rsidRDefault="00FE2FA7" w:rsidP="00FE2FA7">
      <w:pPr>
        <w:jc w:val="both"/>
        <w:rPr>
          <w:rFonts w:ascii="Cambria" w:hAnsi="Cambria"/>
        </w:rPr>
      </w:pPr>
    </w:p>
    <w:p w14:paraId="1F49AB82" w14:textId="4E9592FF" w:rsidR="00FE2FA7" w:rsidRDefault="00FE2FA7" w:rsidP="00FE2FA7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SAUE PUU</w:t>
      </w:r>
    </w:p>
    <w:p w14:paraId="487A64C4" w14:textId="55946868" w:rsidR="00FE2FA7" w:rsidRPr="00FE2FA7" w:rsidRDefault="00FE2FA7" w:rsidP="00FE2FA7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keskmine tamm</w:t>
      </w:r>
    </w:p>
    <w:p w14:paraId="1F1BA610" w14:textId="559B70B1" w:rsidR="0034486B" w:rsidRDefault="0034486B" w:rsidP="0034486B">
      <w:pPr>
        <w:jc w:val="both"/>
        <w:rPr>
          <w:rFonts w:ascii="Cambria" w:hAnsi="Cambria"/>
        </w:rPr>
      </w:pPr>
    </w:p>
    <w:p w14:paraId="473F0906" w14:textId="5849F309" w:rsidR="00FE2FA7" w:rsidRDefault="00FE2FA7" w:rsidP="0034486B">
      <w:pPr>
        <w:jc w:val="both"/>
        <w:rPr>
          <w:rFonts w:ascii="Cambria" w:hAnsi="Cambria"/>
        </w:rPr>
      </w:pPr>
    </w:p>
    <w:p w14:paraId="27FD8187" w14:textId="435EE90A" w:rsidR="00FE2FA7" w:rsidRDefault="00FE2FA7" w:rsidP="0034486B">
      <w:pPr>
        <w:jc w:val="both"/>
        <w:rPr>
          <w:rFonts w:ascii="Cambria" w:hAnsi="Cambria"/>
        </w:rPr>
      </w:pPr>
    </w:p>
    <w:p w14:paraId="2B1F0C09" w14:textId="611D8238" w:rsidR="00FE2FA7" w:rsidRDefault="00FE2FA7" w:rsidP="0034486B">
      <w:pPr>
        <w:jc w:val="both"/>
        <w:rPr>
          <w:rFonts w:ascii="Cambria" w:hAnsi="Cambria"/>
        </w:rPr>
      </w:pPr>
    </w:p>
    <w:p w14:paraId="44198D16" w14:textId="3675E16F" w:rsidR="00FE2FA7" w:rsidRDefault="00FE2FA7" w:rsidP="0034486B">
      <w:pPr>
        <w:jc w:val="both"/>
        <w:rPr>
          <w:rFonts w:ascii="Cambria" w:hAnsi="Cambria"/>
        </w:rPr>
      </w:pPr>
    </w:p>
    <w:p w14:paraId="63562947" w14:textId="145A073E" w:rsidR="00FE2FA7" w:rsidRDefault="00235C9E" w:rsidP="0034486B">
      <w:pPr>
        <w:jc w:val="both"/>
        <w:rPr>
          <w:rFonts w:ascii="Cambria" w:hAnsi="Cambria"/>
        </w:rPr>
      </w:pPr>
      <w:r>
        <w:rPr>
          <w:noProof/>
        </w:rPr>
        <w:pict w14:anchorId="610588D6">
          <v:shape id="_x0000_s1028" type="#_x0000_t75" style="position:absolute;left:0;text-align:left;margin-left:9.3pt;margin-top:17.7pt;width:344.2pt;height:209.85pt;z-index:-251650048;mso-position-horizontal-relative:text;mso-position-vertical-relative:text">
            <v:imagedata r:id="rId18" o:title="Veskitammi puu"/>
          </v:shape>
        </w:pict>
      </w:r>
    </w:p>
    <w:p w14:paraId="22C1C008" w14:textId="7D1CB3BD" w:rsidR="00FE2FA7" w:rsidRDefault="00FE2FA7" w:rsidP="0034486B">
      <w:pPr>
        <w:jc w:val="both"/>
        <w:rPr>
          <w:rFonts w:ascii="Cambria" w:hAnsi="Cambria"/>
        </w:rPr>
      </w:pPr>
    </w:p>
    <w:p w14:paraId="605D0445" w14:textId="536B0D7D" w:rsidR="00FE2FA7" w:rsidRDefault="00FE2FA7" w:rsidP="0034486B">
      <w:pPr>
        <w:jc w:val="both"/>
        <w:rPr>
          <w:rFonts w:ascii="Cambria" w:hAnsi="Cambria"/>
        </w:rPr>
      </w:pPr>
    </w:p>
    <w:p w14:paraId="4CF162C7" w14:textId="0449D423" w:rsidR="00FE2FA7" w:rsidRDefault="00FE2FA7" w:rsidP="0034486B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LAAGRI PUU</w:t>
      </w:r>
    </w:p>
    <w:p w14:paraId="1F5C02C8" w14:textId="72670260" w:rsidR="00FE2FA7" w:rsidRDefault="00FE2FA7" w:rsidP="0034486B">
      <w:pPr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vasakpoolne puu</w:t>
      </w:r>
    </w:p>
    <w:p w14:paraId="0F2D932B" w14:textId="58496FFC" w:rsidR="00FE2FA7" w:rsidRDefault="00FE2FA7" w:rsidP="0034486B">
      <w:pPr>
        <w:jc w:val="both"/>
        <w:rPr>
          <w:rFonts w:ascii="Cambria" w:hAnsi="Cambria"/>
        </w:rPr>
      </w:pPr>
    </w:p>
    <w:p w14:paraId="07F7740E" w14:textId="3B2C029F" w:rsidR="00FE2FA7" w:rsidRDefault="00FE2FA7" w:rsidP="0034486B">
      <w:pPr>
        <w:jc w:val="both"/>
        <w:rPr>
          <w:rFonts w:ascii="Cambria" w:hAnsi="Cambria"/>
        </w:rPr>
      </w:pPr>
    </w:p>
    <w:p w14:paraId="226D56D2" w14:textId="57A86D96" w:rsidR="00FE2FA7" w:rsidRDefault="00FE2FA7" w:rsidP="0034486B">
      <w:pPr>
        <w:jc w:val="both"/>
        <w:rPr>
          <w:rFonts w:ascii="Cambria" w:hAnsi="Cambria"/>
        </w:rPr>
      </w:pPr>
    </w:p>
    <w:p w14:paraId="7380EF47" w14:textId="34686430" w:rsidR="00FE2FA7" w:rsidRDefault="00FE2FA7" w:rsidP="0034486B">
      <w:pPr>
        <w:jc w:val="both"/>
        <w:rPr>
          <w:rFonts w:ascii="Cambria" w:hAnsi="Cambria"/>
        </w:rPr>
      </w:pPr>
    </w:p>
    <w:p w14:paraId="746F5C1A" w14:textId="50E7B60D" w:rsidR="002D207B" w:rsidRPr="00FB0841" w:rsidRDefault="002D207B" w:rsidP="00FB0841">
      <w:pPr>
        <w:jc w:val="both"/>
        <w:rPr>
          <w:rFonts w:ascii="Cambria" w:hAnsi="Cambria"/>
        </w:rPr>
      </w:pPr>
    </w:p>
    <w:p w14:paraId="35C5B0B0" w14:textId="0AD420A8" w:rsidR="005729B5" w:rsidRPr="0015311B" w:rsidRDefault="005729B5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  <w:b/>
        </w:rPr>
      </w:pPr>
      <w:r w:rsidRPr="0015311B">
        <w:rPr>
          <w:rFonts w:ascii="Cambria" w:hAnsi="Cambria"/>
          <w:b/>
        </w:rPr>
        <w:t>Lisatööd</w:t>
      </w:r>
    </w:p>
    <w:p w14:paraId="06F5854E" w14:textId="7FDACD0C" w:rsidR="005729B5" w:rsidRPr="0015311B" w:rsidRDefault="00B61E79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 </w:t>
      </w:r>
      <w:r w:rsidR="005729B5" w:rsidRPr="0015311B">
        <w:rPr>
          <w:rFonts w:ascii="Cambria" w:hAnsi="Cambria"/>
        </w:rPr>
        <w:t xml:space="preserve">Lisaks on vaja töö raames </w:t>
      </w:r>
      <w:r w:rsidRPr="0015311B">
        <w:rPr>
          <w:rFonts w:ascii="Cambria" w:hAnsi="Cambria"/>
        </w:rPr>
        <w:t>maha</w:t>
      </w:r>
      <w:r w:rsidR="005729B5" w:rsidRPr="0015311B">
        <w:rPr>
          <w:rFonts w:ascii="Cambria" w:hAnsi="Cambria"/>
        </w:rPr>
        <w:t xml:space="preserve"> võtta vanad </w:t>
      </w:r>
      <w:r w:rsidRPr="0015311B">
        <w:rPr>
          <w:rFonts w:ascii="Cambria" w:hAnsi="Cambria"/>
        </w:rPr>
        <w:t xml:space="preserve">tuled 3 puult. </w:t>
      </w:r>
    </w:p>
    <w:p w14:paraId="1002143D" w14:textId="34F98EBF" w:rsidR="00B61E79" w:rsidRPr="00FE2FA7" w:rsidRDefault="00B61E79" w:rsidP="00267B77">
      <w:pPr>
        <w:pStyle w:val="ListParagraph"/>
        <w:numPr>
          <w:ilvl w:val="2"/>
          <w:numId w:val="3"/>
        </w:numPr>
        <w:rPr>
          <w:rFonts w:ascii="Cambria" w:hAnsi="Cambria"/>
        </w:rPr>
      </w:pPr>
      <w:r w:rsidRPr="0015311B">
        <w:rPr>
          <w:rFonts w:ascii="Cambria" w:hAnsi="Cambria"/>
        </w:rPr>
        <w:t xml:space="preserve"> Puud on märgitud punasega siia kaardile:</w:t>
      </w:r>
      <w:r w:rsidR="00267B77">
        <w:rPr>
          <w:rFonts w:ascii="Cambria" w:hAnsi="Cambria"/>
        </w:rPr>
        <w:t xml:space="preserve"> </w:t>
      </w:r>
      <w:hyperlink r:id="rId19" w:history="1">
        <w:r w:rsidR="00267B77" w:rsidRPr="004F2B06">
          <w:rPr>
            <w:rStyle w:val="Hyperlink"/>
            <w:rFonts w:ascii="Cambria" w:hAnsi="Cambria"/>
          </w:rPr>
          <w:t>https://kaart.delfi.ee/?bookmark=9c5adf29878aaf24abcdcb639956744b</w:t>
        </w:r>
      </w:hyperlink>
      <w:r w:rsidR="00267B77">
        <w:rPr>
          <w:rFonts w:ascii="Cambria" w:hAnsi="Cambria"/>
          <w:color w:val="FF0000"/>
        </w:rPr>
        <w:t xml:space="preserve"> </w:t>
      </w:r>
    </w:p>
    <w:p w14:paraId="5CCAA740" w14:textId="77777777" w:rsidR="002833A7" w:rsidRPr="0015311B" w:rsidRDefault="002833A7" w:rsidP="0034486B">
      <w:pPr>
        <w:pStyle w:val="ListParagraph"/>
        <w:ind w:left="1224"/>
        <w:jc w:val="both"/>
        <w:rPr>
          <w:rFonts w:ascii="Cambria" w:hAnsi="Cambria"/>
        </w:rPr>
      </w:pPr>
    </w:p>
    <w:p w14:paraId="29F16BDF" w14:textId="3B5C2E81" w:rsidR="002D207B" w:rsidRPr="0015311B" w:rsidRDefault="002833A7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  <w:b/>
        </w:rPr>
      </w:pPr>
      <w:r w:rsidRPr="0015311B">
        <w:rPr>
          <w:rFonts w:ascii="Cambria" w:hAnsi="Cambria"/>
          <w:b/>
        </w:rPr>
        <w:t>PAKKUMUSE ESITAMISE TÄHTAEG JA TINGIMUSED</w:t>
      </w:r>
    </w:p>
    <w:p w14:paraId="2B040770" w14:textId="40A6B47E" w:rsidR="002833A7" w:rsidRPr="0015311B" w:rsidRDefault="002833A7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207CA0">
        <w:rPr>
          <w:rFonts w:ascii="Cambria" w:hAnsi="Cambria"/>
          <w:b/>
          <w:u w:val="single"/>
        </w:rPr>
        <w:t>Pa</w:t>
      </w:r>
      <w:r w:rsidR="0074550E" w:rsidRPr="00207CA0">
        <w:rPr>
          <w:rFonts w:ascii="Cambria" w:hAnsi="Cambria"/>
          <w:b/>
          <w:u w:val="single"/>
        </w:rPr>
        <w:t xml:space="preserve">kkumus tuleb esitada hiljemalt </w:t>
      </w:r>
      <w:r w:rsidR="00846256" w:rsidRPr="00846256">
        <w:rPr>
          <w:rFonts w:ascii="Cambria" w:hAnsi="Cambria"/>
          <w:b/>
          <w:color w:val="FF0000"/>
          <w:u w:val="single"/>
        </w:rPr>
        <w:t>1</w:t>
      </w:r>
      <w:r w:rsidR="00235C9E">
        <w:rPr>
          <w:rFonts w:ascii="Cambria" w:hAnsi="Cambria"/>
          <w:b/>
          <w:color w:val="FF0000"/>
          <w:u w:val="single"/>
        </w:rPr>
        <w:t>2</w:t>
      </w:r>
      <w:r w:rsidR="00846256" w:rsidRPr="00846256">
        <w:rPr>
          <w:rFonts w:ascii="Cambria" w:hAnsi="Cambria"/>
          <w:b/>
          <w:color w:val="FF0000"/>
          <w:u w:val="single"/>
        </w:rPr>
        <w:t>.11</w:t>
      </w:r>
      <w:r w:rsidRPr="00846256">
        <w:rPr>
          <w:rFonts w:ascii="Cambria" w:hAnsi="Cambria"/>
          <w:b/>
          <w:color w:val="FF0000"/>
          <w:u w:val="single"/>
        </w:rPr>
        <w:t>.2</w:t>
      </w:r>
      <w:r w:rsidR="00255974" w:rsidRPr="00846256">
        <w:rPr>
          <w:rFonts w:ascii="Cambria" w:hAnsi="Cambria"/>
          <w:b/>
          <w:color w:val="FF0000"/>
          <w:u w:val="single"/>
        </w:rPr>
        <w:t>020 kell 1</w:t>
      </w:r>
      <w:r w:rsidR="00235C9E">
        <w:rPr>
          <w:rFonts w:ascii="Cambria" w:hAnsi="Cambria"/>
          <w:b/>
          <w:color w:val="FF0000"/>
          <w:u w:val="single"/>
        </w:rPr>
        <w:t>0</w:t>
      </w:r>
      <w:bookmarkStart w:id="0" w:name="_GoBack"/>
      <w:bookmarkEnd w:id="0"/>
      <w:r w:rsidR="00255974" w:rsidRPr="00846256">
        <w:rPr>
          <w:rFonts w:ascii="Cambria" w:hAnsi="Cambria"/>
          <w:b/>
          <w:color w:val="FF0000"/>
          <w:u w:val="single"/>
        </w:rPr>
        <w:t>:00</w:t>
      </w:r>
      <w:r w:rsidR="00255974" w:rsidRPr="00846256">
        <w:rPr>
          <w:rFonts w:ascii="Cambria" w:hAnsi="Cambria"/>
          <w:color w:val="FF0000"/>
        </w:rPr>
        <w:t xml:space="preserve"> </w:t>
      </w:r>
      <w:r w:rsidR="00255974" w:rsidRPr="00207CA0">
        <w:rPr>
          <w:rFonts w:ascii="Cambria" w:hAnsi="Cambria"/>
        </w:rPr>
        <w:t>e</w:t>
      </w:r>
      <w:r w:rsidR="00255974" w:rsidRPr="0015311B">
        <w:rPr>
          <w:rFonts w:ascii="Cambria" w:hAnsi="Cambria"/>
        </w:rPr>
        <w:t>-posti teel digiallkirjastatult</w:t>
      </w:r>
      <w:r w:rsidR="00255974" w:rsidRPr="0015311B">
        <w:rPr>
          <w:rFonts w:ascii="Cambria" w:hAnsi="Cambria"/>
        </w:rPr>
        <w:br/>
      </w:r>
      <w:hyperlink r:id="rId20" w:history="1">
        <w:r w:rsidRPr="0015311B">
          <w:rPr>
            <w:rStyle w:val="Hyperlink"/>
            <w:rFonts w:ascii="Cambria" w:hAnsi="Cambria"/>
          </w:rPr>
          <w:t>miia.kraun@sauevald.ee</w:t>
        </w:r>
      </w:hyperlink>
      <w:r w:rsidRPr="0015311B">
        <w:rPr>
          <w:rFonts w:ascii="Cambria" w:hAnsi="Cambria"/>
        </w:rPr>
        <w:t>.</w:t>
      </w:r>
    </w:p>
    <w:p w14:paraId="6AA26064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Õigeaegselt laekunud pakkumused avat</w:t>
      </w:r>
      <w:r w:rsidR="002833A7" w:rsidRPr="0015311B">
        <w:rPr>
          <w:rFonts w:ascii="Cambria" w:hAnsi="Cambria"/>
        </w:rPr>
        <w:t>akse pakkumise tähtpäeval.</w:t>
      </w:r>
    </w:p>
    <w:p w14:paraId="3ED6C582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Pakkumus tunnistatakse vastavaks, kui selles ei esine sisulisi kõrvalekaldumisi hankedokumentides esitatud tingimustest.</w:t>
      </w:r>
    </w:p>
    <w:p w14:paraId="366807D2" w14:textId="078C6CD0" w:rsidR="002833A7" w:rsidRPr="0015311B" w:rsidRDefault="002833A7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Hankijal on õigus tunnistada p</w:t>
      </w:r>
      <w:r w:rsidR="00255974" w:rsidRPr="0015311B">
        <w:rPr>
          <w:rFonts w:ascii="Cambria" w:hAnsi="Cambria"/>
        </w:rPr>
        <w:t>akkumus mittevastavaks ja lükata tagasi, kui see ei vasta</w:t>
      </w:r>
      <w:r w:rsidR="00255974" w:rsidRPr="0015311B">
        <w:rPr>
          <w:rFonts w:ascii="Cambria" w:hAnsi="Cambria"/>
        </w:rPr>
        <w:br/>
        <w:t>han</w:t>
      </w:r>
      <w:r w:rsidRPr="0015311B">
        <w:rPr>
          <w:rFonts w:ascii="Cambria" w:hAnsi="Cambria"/>
        </w:rPr>
        <w:t>kedokumentide tingimustele või p</w:t>
      </w:r>
      <w:r w:rsidR="00255974" w:rsidRPr="0015311B">
        <w:rPr>
          <w:rFonts w:ascii="Cambria" w:hAnsi="Cambria"/>
        </w:rPr>
        <w:t xml:space="preserve">akkuja on esitanud tegelikkusele mittevastavaid </w:t>
      </w:r>
      <w:r w:rsidRPr="0015311B">
        <w:rPr>
          <w:rFonts w:ascii="Cambria" w:hAnsi="Cambria"/>
        </w:rPr>
        <w:t>andmeid.</w:t>
      </w:r>
    </w:p>
    <w:p w14:paraId="2135ADAD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Pakkuja kõrvaldatakse menetlusest või ei kvalifitseerita kui: </w:t>
      </w:r>
    </w:p>
    <w:p w14:paraId="3C35C3A2" w14:textId="44AAD3A1" w:rsidR="002833A7" w:rsidRPr="0015311B" w:rsidRDefault="0025597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Pakkujal ilmnevad riigihangete seaduse § 95 tulenevad pakkumismenetluseses</w:t>
      </w:r>
      <w:r w:rsidR="002833A7" w:rsidRPr="0015311B">
        <w:rPr>
          <w:rFonts w:ascii="Cambria" w:hAnsi="Cambria"/>
        </w:rPr>
        <w:t>t</w:t>
      </w:r>
      <w:r w:rsidR="002833A7" w:rsidRPr="0015311B">
        <w:rPr>
          <w:rFonts w:ascii="Cambria" w:hAnsi="Cambria"/>
        </w:rPr>
        <w:br/>
        <w:t>kõrvaldamise asjaolud ja/või p</w:t>
      </w:r>
      <w:r w:rsidRPr="0015311B">
        <w:rPr>
          <w:rFonts w:ascii="Cambria" w:hAnsi="Cambria"/>
        </w:rPr>
        <w:t xml:space="preserve">akkujal on Eesti riigi või kohaliku maksuhalduri ees </w:t>
      </w:r>
      <w:r w:rsidR="002833A7" w:rsidRPr="0015311B">
        <w:rPr>
          <w:rFonts w:ascii="Cambria" w:hAnsi="Cambria"/>
        </w:rPr>
        <w:t>täitmata kohustusi.</w:t>
      </w:r>
    </w:p>
    <w:p w14:paraId="65182188" w14:textId="28201B06" w:rsidR="002833A7" w:rsidRPr="0015311B" w:rsidRDefault="0025597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Hankija hindab ja võrdleb kõiki esitatud pakkumusi.</w:t>
      </w:r>
    </w:p>
    <w:p w14:paraId="72B98414" w14:textId="77777777" w:rsidR="002833A7" w:rsidRPr="0015311B" w:rsidRDefault="002833A7" w:rsidP="0034486B">
      <w:pPr>
        <w:pStyle w:val="ListParagraph"/>
        <w:ind w:left="1224"/>
        <w:jc w:val="both"/>
        <w:rPr>
          <w:rFonts w:ascii="Cambria" w:hAnsi="Cambria"/>
        </w:rPr>
      </w:pPr>
    </w:p>
    <w:p w14:paraId="1DA12DE9" w14:textId="77777777" w:rsidR="002833A7" w:rsidRPr="0015311B" w:rsidRDefault="00255974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  <w:bCs/>
        </w:rPr>
        <w:t>PAKKUMUSTE HINDAMINE JA E</w:t>
      </w:r>
      <w:r w:rsidR="002833A7" w:rsidRPr="0015311B">
        <w:rPr>
          <w:rFonts w:ascii="Cambria" w:hAnsi="Cambria"/>
          <w:b/>
          <w:bCs/>
        </w:rPr>
        <w:t>DUKA PAKKUMUSE VÄLJASELGITAMINE</w:t>
      </w:r>
    </w:p>
    <w:p w14:paraId="2FE6C1CD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Pakkumuste hindamine: Pakkumuste hind</w:t>
      </w:r>
      <w:r w:rsidR="002833A7" w:rsidRPr="0015311B">
        <w:rPr>
          <w:rFonts w:ascii="Cambria" w:hAnsi="Cambria"/>
        </w:rPr>
        <w:t>amise aluseks on madalaim hind.</w:t>
      </w:r>
    </w:p>
    <w:p w14:paraId="07AB074F" w14:textId="77777777" w:rsidR="002833A7" w:rsidRPr="0015311B" w:rsidRDefault="0025597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 xml:space="preserve">Edukas on pakkumus, </w:t>
      </w:r>
      <w:r w:rsidR="002833A7" w:rsidRPr="0015311B">
        <w:rPr>
          <w:rFonts w:ascii="Cambria" w:hAnsi="Cambria"/>
        </w:rPr>
        <w:t>mille kogumaksumus on madalaim.</w:t>
      </w:r>
    </w:p>
    <w:p w14:paraId="7C19540F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Cs/>
        </w:rPr>
        <w:t>Hankijal on õigus pidada pakkujatega esitatud pakkumuste sisu, mahu ja hinna osas</w:t>
      </w:r>
      <w:r w:rsidRPr="0015311B">
        <w:rPr>
          <w:rFonts w:ascii="Cambria" w:hAnsi="Cambria"/>
          <w:bCs/>
        </w:rPr>
        <w:br/>
        <w:t>läbirääkimisi ning vajadusel korraldada täpsustatud pakkumuste esitamise voor lähtudes seejuures pakkujate võrdse kohtlemise printsiibist.</w:t>
      </w:r>
    </w:p>
    <w:p w14:paraId="503179D6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  <w:u w:val="single"/>
        </w:rPr>
      </w:pPr>
      <w:r w:rsidRPr="0015311B">
        <w:rPr>
          <w:rFonts w:ascii="Cambria" w:hAnsi="Cambria"/>
          <w:bCs/>
          <w:u w:val="single"/>
        </w:rPr>
        <w:t>Hankijal on õigus lükata kõik pakkumused tagasi kui:</w:t>
      </w:r>
    </w:p>
    <w:p w14:paraId="20D03AE4" w14:textId="77777777" w:rsidR="002833A7" w:rsidRPr="0015311B" w:rsidRDefault="0025597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Kõik esitatud pakkumused ületavad päringu eeldatavat maksumust</w:t>
      </w:r>
    </w:p>
    <w:p w14:paraId="2A91EC80" w14:textId="60B445E9" w:rsidR="00255974" w:rsidRPr="0015311B" w:rsidRDefault="00255974" w:rsidP="0034486B">
      <w:pPr>
        <w:pStyle w:val="ListParagraph"/>
        <w:numPr>
          <w:ilvl w:val="2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Ilmnevad muud asjaolud, mis muudava hanke korraldamise mittevajalikuks või</w:t>
      </w:r>
      <w:r w:rsidRPr="0015311B">
        <w:rPr>
          <w:rFonts w:ascii="Cambria" w:hAnsi="Cambria"/>
        </w:rPr>
        <w:br/>
        <w:t>võimatuks.</w:t>
      </w:r>
    </w:p>
    <w:p w14:paraId="7EEAF58D" w14:textId="77777777" w:rsidR="0034486B" w:rsidRPr="0015311B" w:rsidRDefault="0034486B" w:rsidP="0034486B">
      <w:pPr>
        <w:pStyle w:val="ListParagraph"/>
        <w:ind w:left="1224"/>
        <w:jc w:val="both"/>
        <w:rPr>
          <w:rFonts w:ascii="Cambria" w:hAnsi="Cambria"/>
        </w:rPr>
      </w:pPr>
    </w:p>
    <w:p w14:paraId="19E89BE3" w14:textId="77777777" w:rsidR="002833A7" w:rsidRPr="0015311B" w:rsidRDefault="002833A7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</w:rPr>
        <w:t>MAKSETINGIMUSED</w:t>
      </w:r>
    </w:p>
    <w:p w14:paraId="62CE2162" w14:textId="77777777" w:rsidR="002833A7" w:rsidRPr="0015311B" w:rsidRDefault="002833A7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Hankija ei tee ettemaksu.</w:t>
      </w:r>
    </w:p>
    <w:p w14:paraId="3B2AA5C5" w14:textId="7F4BD31C" w:rsidR="00255974" w:rsidRPr="0015311B" w:rsidRDefault="002833A7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Arve, mille m</w:t>
      </w:r>
      <w:r w:rsidR="00255974" w:rsidRPr="0015311B">
        <w:rPr>
          <w:rFonts w:ascii="Cambria" w:hAnsi="Cambria"/>
        </w:rPr>
        <w:t>aksetähtaeg on vähemalt 1</w:t>
      </w:r>
      <w:r w:rsidRPr="0015311B">
        <w:rPr>
          <w:rFonts w:ascii="Cambria" w:hAnsi="Cambria"/>
        </w:rPr>
        <w:t>4 päeva, esitatakse masinloetavalt e-arvena Saue Vallavalitsusele.</w:t>
      </w:r>
    </w:p>
    <w:p w14:paraId="1AEEE00C" w14:textId="77777777" w:rsidR="0034486B" w:rsidRPr="0015311B" w:rsidRDefault="0034486B" w:rsidP="0034486B">
      <w:pPr>
        <w:pStyle w:val="ListParagraph"/>
        <w:ind w:left="432"/>
        <w:jc w:val="both"/>
        <w:rPr>
          <w:rFonts w:ascii="Cambria" w:hAnsi="Cambria"/>
        </w:rPr>
      </w:pPr>
    </w:p>
    <w:p w14:paraId="0E07EB53" w14:textId="77777777" w:rsidR="002833A7" w:rsidRPr="0015311B" w:rsidRDefault="002833A7" w:rsidP="0034486B">
      <w:pPr>
        <w:pStyle w:val="ListParagraph"/>
        <w:numPr>
          <w:ilvl w:val="0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  <w:b/>
        </w:rPr>
        <w:t>MUUD</w:t>
      </w:r>
      <w:r w:rsidRPr="0015311B">
        <w:rPr>
          <w:rFonts w:ascii="Cambria" w:hAnsi="Cambria"/>
        </w:rPr>
        <w:t xml:space="preserve"> </w:t>
      </w:r>
      <w:r w:rsidR="00255974" w:rsidRPr="0015311B">
        <w:rPr>
          <w:rFonts w:ascii="Cambria" w:hAnsi="Cambria"/>
          <w:b/>
          <w:bCs/>
        </w:rPr>
        <w:t>TINGIMUSED SEOSES HANKEDOKUMENTIDEGA</w:t>
      </w:r>
    </w:p>
    <w:p w14:paraId="07EA0A53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Pakkujad võivad küsida selgitusi Hankedokumentide sisu koht</w:t>
      </w:r>
      <w:r w:rsidR="002D207B" w:rsidRPr="0015311B">
        <w:rPr>
          <w:rFonts w:ascii="Cambria" w:hAnsi="Cambria"/>
        </w:rPr>
        <w:t xml:space="preserve">a ainult kirjalikult e-posti teel. </w:t>
      </w:r>
      <w:r w:rsidRPr="0015311B">
        <w:rPr>
          <w:rFonts w:ascii="Cambria" w:hAnsi="Cambria"/>
        </w:rPr>
        <w:t>E-postiga loetakse küsimus esitatuks kui Hankija on Pakkujale edastanud teate</w:t>
      </w:r>
      <w:r w:rsidR="002D207B" w:rsidRPr="0015311B">
        <w:rPr>
          <w:rFonts w:ascii="Cambria" w:hAnsi="Cambria"/>
        </w:rPr>
        <w:t xml:space="preserve"> </w:t>
      </w:r>
      <w:r w:rsidRPr="0015311B">
        <w:rPr>
          <w:rFonts w:ascii="Cambria" w:hAnsi="Cambria"/>
        </w:rPr>
        <w:t>küsimuse kä</w:t>
      </w:r>
      <w:r w:rsidR="002833A7" w:rsidRPr="0015311B">
        <w:rPr>
          <w:rFonts w:ascii="Cambria" w:hAnsi="Cambria"/>
        </w:rPr>
        <w:t>ttesaamise kohta.</w:t>
      </w:r>
    </w:p>
    <w:p w14:paraId="6683E137" w14:textId="77777777" w:rsidR="002833A7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Hankija vastused saadetakse kirjalikult e-posti teel samaaegselt kõigile Pakkujatele kolme</w:t>
      </w:r>
      <w:r w:rsidRPr="0015311B">
        <w:rPr>
          <w:rFonts w:ascii="Cambria" w:hAnsi="Cambria"/>
        </w:rPr>
        <w:br/>
        <w:t xml:space="preserve">tööpäeva jooksul vastava </w:t>
      </w:r>
      <w:r w:rsidR="002833A7" w:rsidRPr="0015311B">
        <w:rPr>
          <w:rFonts w:ascii="Cambria" w:hAnsi="Cambria"/>
        </w:rPr>
        <w:t>päringu saamisest arvates.</w:t>
      </w:r>
    </w:p>
    <w:p w14:paraId="6E26440A" w14:textId="427D932C" w:rsidR="00255974" w:rsidRPr="0015311B" w:rsidRDefault="00255974" w:rsidP="0034486B">
      <w:pPr>
        <w:pStyle w:val="ListParagraph"/>
        <w:numPr>
          <w:ilvl w:val="1"/>
          <w:numId w:val="3"/>
        </w:numPr>
        <w:jc w:val="both"/>
        <w:rPr>
          <w:rFonts w:ascii="Cambria" w:hAnsi="Cambria"/>
        </w:rPr>
      </w:pPr>
      <w:r w:rsidRPr="0015311B">
        <w:rPr>
          <w:rFonts w:ascii="Cambria" w:hAnsi="Cambria"/>
        </w:rPr>
        <w:t>Kui Pakkuja avastab Pakkumuse ettevalmistamise käigus Hankedokumentides vigu,</w:t>
      </w:r>
      <w:r w:rsidRPr="0015311B">
        <w:rPr>
          <w:rFonts w:ascii="Cambria" w:hAnsi="Cambria"/>
        </w:rPr>
        <w:br/>
        <w:t>vasturääkivusi või ebatäpsusi, on ta kohustatud sellest koheselt kirjalikult informeerima</w:t>
      </w:r>
      <w:r w:rsidRPr="0015311B">
        <w:rPr>
          <w:rFonts w:ascii="Cambria" w:hAnsi="Cambria"/>
        </w:rPr>
        <w:br/>
        <w:t>Hankija vastutavat isikut Miia Krauni (miia.kraun@sauevald.ee)</w:t>
      </w:r>
    </w:p>
    <w:p w14:paraId="4D0D2CCB" w14:textId="77777777" w:rsidR="00255974" w:rsidRPr="0015311B" w:rsidRDefault="00255974" w:rsidP="0034486B">
      <w:pPr>
        <w:jc w:val="both"/>
      </w:pPr>
    </w:p>
    <w:sectPr w:rsidR="00255974" w:rsidRPr="00153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0981B" w14:textId="77777777" w:rsidR="002D207B" w:rsidRDefault="002D207B" w:rsidP="002D207B">
      <w:pPr>
        <w:spacing w:after="0" w:line="240" w:lineRule="auto"/>
      </w:pPr>
      <w:r>
        <w:separator/>
      </w:r>
    </w:p>
  </w:endnote>
  <w:endnote w:type="continuationSeparator" w:id="0">
    <w:p w14:paraId="7D3FCB36" w14:textId="77777777" w:rsidR="002D207B" w:rsidRDefault="002D207B" w:rsidP="002D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2DA4F" w14:textId="77777777" w:rsidR="002D207B" w:rsidRDefault="002D207B" w:rsidP="002D207B">
      <w:pPr>
        <w:spacing w:after="0" w:line="240" w:lineRule="auto"/>
      </w:pPr>
      <w:r>
        <w:separator/>
      </w:r>
    </w:p>
  </w:footnote>
  <w:footnote w:type="continuationSeparator" w:id="0">
    <w:p w14:paraId="15AE07A7" w14:textId="77777777" w:rsidR="002D207B" w:rsidRDefault="002D207B" w:rsidP="002D2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832DB"/>
    <w:multiLevelType w:val="hybridMultilevel"/>
    <w:tmpl w:val="4F48D51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3545"/>
    <w:multiLevelType w:val="multilevel"/>
    <w:tmpl w:val="5538BF1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7F873DE"/>
    <w:multiLevelType w:val="hybridMultilevel"/>
    <w:tmpl w:val="4D983276"/>
    <w:lvl w:ilvl="0" w:tplc="C11A8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974"/>
    <w:rsid w:val="000A60F8"/>
    <w:rsid w:val="000E6783"/>
    <w:rsid w:val="0015311B"/>
    <w:rsid w:val="00207CA0"/>
    <w:rsid w:val="00214B2D"/>
    <w:rsid w:val="00235C9E"/>
    <w:rsid w:val="0025060D"/>
    <w:rsid w:val="00255974"/>
    <w:rsid w:val="00267B77"/>
    <w:rsid w:val="002702EC"/>
    <w:rsid w:val="002814BD"/>
    <w:rsid w:val="002833A7"/>
    <w:rsid w:val="002D207B"/>
    <w:rsid w:val="0034486B"/>
    <w:rsid w:val="00367E9A"/>
    <w:rsid w:val="003F2F88"/>
    <w:rsid w:val="00441AA6"/>
    <w:rsid w:val="004743C4"/>
    <w:rsid w:val="005729B5"/>
    <w:rsid w:val="005A3278"/>
    <w:rsid w:val="00692685"/>
    <w:rsid w:val="0074550E"/>
    <w:rsid w:val="00837564"/>
    <w:rsid w:val="00846256"/>
    <w:rsid w:val="00914FA1"/>
    <w:rsid w:val="00A8015D"/>
    <w:rsid w:val="00AB515A"/>
    <w:rsid w:val="00B22D99"/>
    <w:rsid w:val="00B30D88"/>
    <w:rsid w:val="00B61E79"/>
    <w:rsid w:val="00BB47A0"/>
    <w:rsid w:val="00CD56F4"/>
    <w:rsid w:val="00D61C47"/>
    <w:rsid w:val="00ED5238"/>
    <w:rsid w:val="00EF1F74"/>
    <w:rsid w:val="00FB0841"/>
    <w:rsid w:val="00FE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FF4E10B"/>
  <w15:chartTrackingRefBased/>
  <w15:docId w15:val="{1A045A21-F9FD-426E-BFCF-19D74834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597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55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9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2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07B"/>
  </w:style>
  <w:style w:type="paragraph" w:styleId="Footer">
    <w:name w:val="footer"/>
    <w:basedOn w:val="Normal"/>
    <w:link w:val="FooterChar"/>
    <w:uiPriority w:val="99"/>
    <w:unhideWhenUsed/>
    <w:rsid w:val="002D2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3.jpg@01D6A891.423A9C70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miia.kraun@sauevald.e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aart.delfi.ee/?bookmark=9c5adf29878aaf24abcdcb639956744b" TargetMode="External"/><Relationship Id="rId5" Type="http://schemas.openxmlformats.org/officeDocument/2006/relationships/styles" Target="styles.xml"/><Relationship Id="rId15" Type="http://schemas.openxmlformats.org/officeDocument/2006/relationships/hyperlink" Target="https://kaart.delfi.ee/?bookmark=9c5adf29878aaf24abcdcb639956744b" TargetMode="External"/><Relationship Id="rId10" Type="http://schemas.openxmlformats.org/officeDocument/2006/relationships/hyperlink" Target="mailto:miia.kraun@sauevald.ee" TargetMode="External"/><Relationship Id="rId19" Type="http://schemas.openxmlformats.org/officeDocument/2006/relationships/hyperlink" Target="https://kaart.delfi.ee/?bookmark=9c5adf29878aaf24abcdcb639956744b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C2632C70F764D9A2DE9F6B0D83C69" ma:contentTypeVersion="11" ma:contentTypeDescription="Create a new document." ma:contentTypeScope="" ma:versionID="b6575000e598a6e10e69a246995c52dc">
  <xsd:schema xmlns:xsd="http://www.w3.org/2001/XMLSchema" xmlns:xs="http://www.w3.org/2001/XMLSchema" xmlns:p="http://schemas.microsoft.com/office/2006/metadata/properties" xmlns:ns3="077e0094-e0d9-4c4e-8685-409ac9c7c8c5" xmlns:ns4="9c5cc553-961f-455e-8520-2b23497d66c1" targetNamespace="http://schemas.microsoft.com/office/2006/metadata/properties" ma:root="true" ma:fieldsID="0eea14b4ce95d46400b3f40d13ba005f" ns3:_="" ns4:_="">
    <xsd:import namespace="077e0094-e0d9-4c4e-8685-409ac9c7c8c5"/>
    <xsd:import namespace="9c5cc553-961f-455e-8520-2b23497d66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e0094-e0d9-4c4e-8685-409ac9c7c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cc553-961f-455e-8520-2b23497d66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771DD0-AF74-4A17-8280-F17210408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e0094-e0d9-4c4e-8685-409ac9c7c8c5"/>
    <ds:schemaRef ds:uri="9c5cc553-961f-455e-8520-2b23497d6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FCAA22-17A2-4100-A47C-5B919AC74C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F09B77-4340-4FF2-8038-D9C97D340258}">
  <ds:schemaRefs>
    <ds:schemaRef ds:uri="http://purl.org/dc/terms/"/>
    <ds:schemaRef ds:uri="077e0094-e0d9-4c4e-8685-409ac9c7c8c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c5cc553-961f-455e-8520-2b23497d66c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4</Pages>
  <Words>864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Saue VV EDU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Miia Kraun</dc:creator>
  <cp:keywords/>
  <dc:description/>
  <cp:lastModifiedBy>Miia Kraun</cp:lastModifiedBy>
  <cp:revision>25</cp:revision>
  <dcterms:created xsi:type="dcterms:W3CDTF">2020-10-22T07:59:00Z</dcterms:created>
  <dcterms:modified xsi:type="dcterms:W3CDTF">2020-11-10T11:34:00Z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0x010100D07C2632C70F764D9A2DE9F6B0D83C69</vt:lpwstr>
  </property>
</Properties>
</file>