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23182" w14:textId="01C4D424" w:rsidR="00B96EDD" w:rsidRDefault="0059540B" w:rsidP="00954B2B">
      <w:pPr>
        <w:spacing w:line="280" w:lineRule="exact"/>
        <w:jc w:val="center"/>
        <w:rPr>
          <w:rFonts w:ascii="Cambria" w:hAnsi="Cambria"/>
          <w:sz w:val="22"/>
        </w:rPr>
      </w:pPr>
      <w:r w:rsidRPr="00954B2B">
        <w:rPr>
          <w:rFonts w:ascii="Cambria" w:hAnsi="Cambria"/>
          <w:sz w:val="22"/>
        </w:rPr>
        <w:t xml:space="preserve">Alla lihthanke piirmäära jääv hange </w:t>
      </w:r>
      <w:r w:rsidR="00A67647" w:rsidRPr="00A67647">
        <w:rPr>
          <w:rFonts w:ascii="Cambria" w:hAnsi="Cambria"/>
          <w:sz w:val="22"/>
        </w:rPr>
        <w:t xml:space="preserve">„Saue valla </w:t>
      </w:r>
      <w:r w:rsidR="00F27B3F" w:rsidRPr="00F27B3F">
        <w:rPr>
          <w:rFonts w:ascii="Cambria" w:hAnsi="Cambria"/>
          <w:sz w:val="22"/>
        </w:rPr>
        <w:t>personali- ja palgaarvestustarkvara Virosoft</w:t>
      </w:r>
      <w:r w:rsidR="00A67647" w:rsidRPr="00A67647">
        <w:rPr>
          <w:rFonts w:ascii="Cambria" w:hAnsi="Cambria"/>
          <w:sz w:val="22"/>
        </w:rPr>
        <w:t xml:space="preserve"> arendustöö hankimine 202</w:t>
      </w:r>
      <w:r w:rsidR="00F27B3F">
        <w:rPr>
          <w:rFonts w:ascii="Cambria" w:hAnsi="Cambria"/>
          <w:sz w:val="22"/>
        </w:rPr>
        <w:t>3</w:t>
      </w:r>
      <w:r w:rsidR="00A67647" w:rsidRPr="00A67647">
        <w:rPr>
          <w:rFonts w:ascii="Cambria" w:hAnsi="Cambria"/>
          <w:sz w:val="22"/>
        </w:rPr>
        <w:t>. aastal“</w:t>
      </w:r>
    </w:p>
    <w:p w14:paraId="5A829BFA" w14:textId="77777777" w:rsidR="00A67647" w:rsidRPr="00954B2B" w:rsidRDefault="00A67647" w:rsidP="00954B2B">
      <w:pPr>
        <w:spacing w:line="280" w:lineRule="exact"/>
        <w:jc w:val="center"/>
        <w:rPr>
          <w:rFonts w:ascii="Cambria" w:hAnsi="Cambria"/>
          <w:sz w:val="22"/>
        </w:rPr>
      </w:pPr>
    </w:p>
    <w:p w14:paraId="20A23183" w14:textId="249227C1" w:rsidR="00B96EDD" w:rsidRPr="00954B2B" w:rsidRDefault="00EE7A75" w:rsidP="00954B2B">
      <w:pPr>
        <w:spacing w:line="280" w:lineRule="exact"/>
        <w:jc w:val="center"/>
        <w:rPr>
          <w:rFonts w:ascii="Cambria" w:hAnsi="Cambria"/>
          <w:sz w:val="22"/>
        </w:rPr>
      </w:pPr>
      <w:r w:rsidRPr="00954B2B">
        <w:rPr>
          <w:rFonts w:ascii="Cambria" w:hAnsi="Cambria"/>
          <w:sz w:val="22"/>
        </w:rPr>
        <w:t>VÄIKEHANKE ALUSDOKUMENT</w:t>
      </w:r>
    </w:p>
    <w:p w14:paraId="0B6C8ACA" w14:textId="478B5FBC" w:rsidR="00EE7A75" w:rsidRPr="00954B2B" w:rsidRDefault="00EE7A75" w:rsidP="00954B2B">
      <w:pPr>
        <w:spacing w:line="280" w:lineRule="exact"/>
        <w:rPr>
          <w:rFonts w:ascii="Cambria" w:hAnsi="Cambria"/>
          <w:sz w:val="22"/>
        </w:rPr>
      </w:pPr>
    </w:p>
    <w:p w14:paraId="67730256" w14:textId="77777777" w:rsidR="00954B2B" w:rsidRDefault="00954B2B" w:rsidP="00954B2B">
      <w:pPr>
        <w:spacing w:line="280" w:lineRule="exact"/>
        <w:rPr>
          <w:rFonts w:ascii="Cambria" w:hAnsi="Cambria"/>
          <w:sz w:val="22"/>
        </w:rPr>
      </w:pPr>
    </w:p>
    <w:p w14:paraId="31E39A07" w14:textId="422D8EFC" w:rsidR="00954B2B" w:rsidRDefault="00954B2B" w:rsidP="00954B2B">
      <w:pPr>
        <w:spacing w:line="280" w:lineRule="exac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Hankija/töö tellija</w:t>
      </w:r>
      <w:r w:rsidRPr="00954B2B">
        <w:rPr>
          <w:rFonts w:ascii="Cambria" w:hAnsi="Cambria"/>
          <w:sz w:val="22"/>
        </w:rPr>
        <w:t>: Saue Vallavalitsus</w:t>
      </w:r>
    </w:p>
    <w:p w14:paraId="68D3290B" w14:textId="77777777" w:rsidR="00954B2B" w:rsidRPr="00954B2B" w:rsidRDefault="00954B2B" w:rsidP="00954B2B">
      <w:pPr>
        <w:spacing w:line="280" w:lineRule="exact"/>
        <w:rPr>
          <w:rFonts w:ascii="Cambria" w:hAnsi="Cambria"/>
          <w:sz w:val="22"/>
        </w:rPr>
      </w:pPr>
    </w:p>
    <w:p w14:paraId="647FE7B1" w14:textId="5EBCED57" w:rsidR="00954B2B" w:rsidRDefault="00954B2B" w:rsidP="00954B2B">
      <w:pPr>
        <w:spacing w:line="280" w:lineRule="exac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Hankija kontaktisik</w:t>
      </w:r>
      <w:r w:rsidRPr="00954B2B">
        <w:rPr>
          <w:rFonts w:ascii="Cambria" w:hAnsi="Cambria"/>
          <w:sz w:val="22"/>
        </w:rPr>
        <w:t xml:space="preserve">: </w:t>
      </w:r>
      <w:r w:rsidR="00BD0F14" w:rsidRPr="00BD0F14">
        <w:rPr>
          <w:rFonts w:ascii="Cambria" w:hAnsi="Cambria"/>
          <w:sz w:val="22"/>
        </w:rPr>
        <w:t>arendusosakonna juhataja Indrek Eensaar</w:t>
      </w:r>
    </w:p>
    <w:p w14:paraId="10E9FD6C" w14:textId="77777777" w:rsidR="00BD0F14" w:rsidRPr="00954B2B" w:rsidRDefault="00BD0F14" w:rsidP="00954B2B">
      <w:pPr>
        <w:spacing w:line="280" w:lineRule="exact"/>
        <w:rPr>
          <w:rFonts w:ascii="Cambria" w:hAnsi="Cambria"/>
          <w:sz w:val="22"/>
        </w:rPr>
      </w:pPr>
    </w:p>
    <w:p w14:paraId="48E48923" w14:textId="266C6774" w:rsidR="00D41BFC" w:rsidRPr="00954B2B" w:rsidRDefault="00954B2B" w:rsidP="00954B2B">
      <w:pPr>
        <w:spacing w:line="280" w:lineRule="exac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Lisainfo küsimise kontaktandmed</w:t>
      </w:r>
      <w:r w:rsidRPr="00954B2B">
        <w:rPr>
          <w:rFonts w:ascii="Cambria" w:hAnsi="Cambria"/>
          <w:sz w:val="22"/>
        </w:rPr>
        <w:t>:</w:t>
      </w:r>
      <w:r>
        <w:rPr>
          <w:rFonts w:ascii="Cambria" w:hAnsi="Cambria"/>
          <w:sz w:val="22"/>
        </w:rPr>
        <w:t xml:space="preserve"> </w:t>
      </w:r>
      <w:r w:rsidR="00BD0F14" w:rsidRPr="00BD0F14">
        <w:rPr>
          <w:rFonts w:ascii="Cambria" w:hAnsi="Cambria"/>
          <w:sz w:val="22"/>
        </w:rPr>
        <w:t xml:space="preserve"> indrek.eensaar@sauevald.ee</w:t>
      </w:r>
      <w:r w:rsidR="007F64BC">
        <w:rPr>
          <w:rFonts w:ascii="Cambria" w:hAnsi="Cambria"/>
          <w:sz w:val="22"/>
        </w:rPr>
        <w:t>,</w:t>
      </w:r>
      <w:r w:rsidR="00BD0F14" w:rsidRPr="00BD0F14">
        <w:rPr>
          <w:rFonts w:ascii="Cambria" w:hAnsi="Cambria"/>
          <w:sz w:val="22"/>
        </w:rPr>
        <w:t xml:space="preserve"> </w:t>
      </w:r>
      <w:r w:rsidR="000C4669">
        <w:rPr>
          <w:rFonts w:ascii="Cambria" w:hAnsi="Cambria"/>
          <w:sz w:val="22"/>
        </w:rPr>
        <w:t>+372 511 4930</w:t>
      </w:r>
    </w:p>
    <w:p w14:paraId="20A23185" w14:textId="77777777" w:rsidR="004F7EA3" w:rsidRPr="00954B2B" w:rsidRDefault="004F7EA3" w:rsidP="00954B2B">
      <w:pPr>
        <w:spacing w:line="280" w:lineRule="exact"/>
        <w:rPr>
          <w:rFonts w:ascii="Cambria" w:hAnsi="Cambria"/>
          <w:sz w:val="22"/>
        </w:rPr>
      </w:pPr>
    </w:p>
    <w:p w14:paraId="20A23186" w14:textId="564DDFAD" w:rsidR="00B02E98" w:rsidRPr="00954B2B" w:rsidRDefault="00954B2B" w:rsidP="00954B2B">
      <w:pPr>
        <w:pStyle w:val="ListParagraph"/>
        <w:numPr>
          <w:ilvl w:val="0"/>
          <w:numId w:val="11"/>
        </w:numPr>
        <w:spacing w:line="280" w:lineRule="exact"/>
        <w:ind w:left="709" w:hanging="709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Hanke objekt</w:t>
      </w:r>
    </w:p>
    <w:p w14:paraId="61075444" w14:textId="32BFD895" w:rsidR="00A83D00" w:rsidRPr="00A83D00" w:rsidRDefault="00A83D00" w:rsidP="00A21CFD">
      <w:pPr>
        <w:pStyle w:val="ListParagraph"/>
        <w:numPr>
          <w:ilvl w:val="1"/>
          <w:numId w:val="11"/>
        </w:numPr>
        <w:spacing w:line="280" w:lineRule="exact"/>
        <w:ind w:left="709" w:hanging="709"/>
        <w:rPr>
          <w:rFonts w:ascii="Cambria" w:hAnsi="Cambria"/>
          <w:sz w:val="22"/>
        </w:rPr>
      </w:pPr>
      <w:r w:rsidRPr="00A83D00">
        <w:rPr>
          <w:rFonts w:ascii="Cambria" w:hAnsi="Cambria"/>
          <w:sz w:val="22"/>
        </w:rPr>
        <w:t xml:space="preserve">Hankija soovib tellida Saue valla </w:t>
      </w:r>
      <w:r w:rsidR="00F27B3F" w:rsidRPr="00F27B3F">
        <w:rPr>
          <w:rFonts w:ascii="Cambria" w:hAnsi="Cambria"/>
        </w:rPr>
        <w:t xml:space="preserve">personali- ja palgaarvestustarkvara Virosoft </w:t>
      </w:r>
      <w:r w:rsidRPr="00A83D00">
        <w:rPr>
          <w:rFonts w:ascii="Cambria" w:hAnsi="Cambria"/>
          <w:sz w:val="22"/>
        </w:rPr>
        <w:t>arendustööd 202</w:t>
      </w:r>
      <w:r w:rsidR="00F27B3F">
        <w:rPr>
          <w:rFonts w:ascii="Cambria" w:hAnsi="Cambria"/>
          <w:sz w:val="22"/>
        </w:rPr>
        <w:t>3</w:t>
      </w:r>
      <w:r w:rsidRPr="00A83D00">
        <w:rPr>
          <w:rFonts w:ascii="Cambria" w:hAnsi="Cambria"/>
          <w:sz w:val="22"/>
        </w:rPr>
        <w:t>. aastal.</w:t>
      </w:r>
    </w:p>
    <w:p w14:paraId="230EAD2B" w14:textId="130A9DB1" w:rsidR="00A83D00" w:rsidRDefault="00A83D00" w:rsidP="00A21CFD">
      <w:pPr>
        <w:pStyle w:val="ListParagraph"/>
        <w:numPr>
          <w:ilvl w:val="1"/>
          <w:numId w:val="11"/>
        </w:numPr>
        <w:spacing w:line="280" w:lineRule="exact"/>
        <w:ind w:left="709" w:hanging="709"/>
        <w:rPr>
          <w:rFonts w:ascii="Cambria" w:hAnsi="Cambria"/>
          <w:sz w:val="22"/>
        </w:rPr>
      </w:pPr>
      <w:r w:rsidRPr="00A83D00">
        <w:rPr>
          <w:rFonts w:ascii="Cambria" w:hAnsi="Cambria"/>
          <w:sz w:val="22"/>
        </w:rPr>
        <w:t xml:space="preserve">Hankelepingu esemeks on Saue valla </w:t>
      </w:r>
      <w:r w:rsidR="00F27B3F" w:rsidRPr="00F27B3F">
        <w:rPr>
          <w:rFonts w:ascii="Cambria" w:hAnsi="Cambria"/>
          <w:sz w:val="22"/>
        </w:rPr>
        <w:t xml:space="preserve">personali- ja palgaarvestustarkvara Virosoft </w:t>
      </w:r>
      <w:r w:rsidRPr="00A83D00">
        <w:rPr>
          <w:rFonts w:ascii="Cambria" w:hAnsi="Cambria"/>
          <w:sz w:val="22"/>
        </w:rPr>
        <w:t>arendustöö tunnid 202</w:t>
      </w:r>
      <w:r w:rsidR="00F27B3F">
        <w:rPr>
          <w:rFonts w:ascii="Cambria" w:hAnsi="Cambria"/>
          <w:sz w:val="22"/>
        </w:rPr>
        <w:t>3</w:t>
      </w:r>
      <w:r w:rsidRPr="00A83D00">
        <w:rPr>
          <w:rFonts w:ascii="Cambria" w:hAnsi="Cambria"/>
          <w:sz w:val="22"/>
        </w:rPr>
        <w:t>. aastal. Arendustööde prognoositavaks maksimaalseks mahuks 202</w:t>
      </w:r>
      <w:r w:rsidR="00F27B3F">
        <w:rPr>
          <w:rFonts w:ascii="Cambria" w:hAnsi="Cambria"/>
          <w:sz w:val="22"/>
        </w:rPr>
        <w:t>3</w:t>
      </w:r>
      <w:r w:rsidRPr="00A83D00">
        <w:rPr>
          <w:rFonts w:ascii="Cambria" w:hAnsi="Cambria"/>
          <w:sz w:val="22"/>
        </w:rPr>
        <w:t>. aastal on 4</w:t>
      </w:r>
      <w:r w:rsidR="00FC2873">
        <w:rPr>
          <w:rFonts w:ascii="Cambria" w:hAnsi="Cambria"/>
          <w:sz w:val="22"/>
        </w:rPr>
        <w:t>9</w:t>
      </w:r>
      <w:r w:rsidRPr="00A83D00">
        <w:rPr>
          <w:rFonts w:ascii="Cambria" w:hAnsi="Cambria"/>
          <w:sz w:val="22"/>
        </w:rPr>
        <w:t>5 töötundi.</w:t>
      </w:r>
    </w:p>
    <w:p w14:paraId="20A23198" w14:textId="66EA8257" w:rsidR="005016DB" w:rsidRDefault="000B0BC9" w:rsidP="00A21CFD">
      <w:pPr>
        <w:pStyle w:val="ListParagraph"/>
        <w:numPr>
          <w:ilvl w:val="1"/>
          <w:numId w:val="11"/>
        </w:numPr>
        <w:spacing w:line="280" w:lineRule="exact"/>
        <w:ind w:left="709" w:hanging="709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P</w:t>
      </w:r>
      <w:r w:rsidR="00F27B3F" w:rsidRPr="00F27B3F">
        <w:rPr>
          <w:rFonts w:ascii="Cambria" w:hAnsi="Cambria"/>
          <w:sz w:val="22"/>
        </w:rPr>
        <w:t>ersonali- ja palgaarvestustarkvara Virosoft</w:t>
      </w:r>
      <w:r w:rsidR="00A83D00" w:rsidRPr="00A83D00">
        <w:rPr>
          <w:rFonts w:ascii="Cambria" w:hAnsi="Cambria"/>
          <w:sz w:val="22"/>
        </w:rPr>
        <w:t xml:space="preserve"> kasutamise käigus on selgunud, et tarkvaras on vajalik täiendav lisafunktsionaalsus (näiteks: </w:t>
      </w:r>
      <w:r w:rsidR="00775707">
        <w:rPr>
          <w:rFonts w:ascii="Cambria" w:hAnsi="Cambria"/>
          <w:sz w:val="22"/>
        </w:rPr>
        <w:t>tööaja graafikute kinnitamiseks edastamine e-posti teel, erine</w:t>
      </w:r>
      <w:r w:rsidR="00E56A7B">
        <w:rPr>
          <w:rFonts w:ascii="Cambria" w:hAnsi="Cambria"/>
          <w:sz w:val="22"/>
        </w:rPr>
        <w:t>vad aruanded</w:t>
      </w:r>
      <w:r w:rsidR="00A83D00" w:rsidRPr="00A83D00">
        <w:rPr>
          <w:rFonts w:ascii="Cambria" w:hAnsi="Cambria"/>
          <w:sz w:val="22"/>
        </w:rPr>
        <w:t xml:space="preserve"> ja muud funktsionaalsust täiustavad arendustööd).</w:t>
      </w:r>
    </w:p>
    <w:p w14:paraId="14F544D5" w14:textId="77777777" w:rsidR="00A83D00" w:rsidRPr="00A83D00" w:rsidRDefault="00A83D00" w:rsidP="00A83D00">
      <w:pPr>
        <w:pStyle w:val="ListParagraph"/>
        <w:spacing w:line="280" w:lineRule="exact"/>
        <w:ind w:left="828"/>
        <w:rPr>
          <w:rFonts w:ascii="Cambria" w:hAnsi="Cambria"/>
          <w:sz w:val="22"/>
        </w:rPr>
      </w:pPr>
    </w:p>
    <w:p w14:paraId="20A23199" w14:textId="1E15D213" w:rsidR="004544BE" w:rsidRPr="00954B2B" w:rsidRDefault="004544BE" w:rsidP="00954B2B">
      <w:pPr>
        <w:pStyle w:val="ListParagraph"/>
        <w:numPr>
          <w:ilvl w:val="0"/>
          <w:numId w:val="11"/>
        </w:numPr>
        <w:spacing w:line="280" w:lineRule="exact"/>
        <w:ind w:left="709" w:hanging="709"/>
        <w:rPr>
          <w:rFonts w:ascii="Cambria" w:hAnsi="Cambria"/>
          <w:b/>
          <w:sz w:val="22"/>
        </w:rPr>
      </w:pPr>
      <w:r w:rsidRPr="00954B2B">
        <w:rPr>
          <w:rFonts w:ascii="Cambria" w:hAnsi="Cambria"/>
          <w:b/>
          <w:sz w:val="22"/>
        </w:rPr>
        <w:t>Pakkumuse</w:t>
      </w:r>
      <w:r w:rsidR="007F24E8" w:rsidRPr="00954B2B">
        <w:rPr>
          <w:rFonts w:ascii="Cambria" w:hAnsi="Cambria"/>
          <w:b/>
          <w:sz w:val="22"/>
        </w:rPr>
        <w:t xml:space="preserve"> esitamise tingimused</w:t>
      </w:r>
    </w:p>
    <w:p w14:paraId="20A2319A" w14:textId="08A8B3A0" w:rsidR="00674628" w:rsidRPr="00954B2B" w:rsidRDefault="007F24E8" w:rsidP="00954B2B">
      <w:pPr>
        <w:pStyle w:val="ListParagraph"/>
        <w:numPr>
          <w:ilvl w:val="1"/>
          <w:numId w:val="11"/>
        </w:numPr>
        <w:spacing w:line="280" w:lineRule="exact"/>
        <w:ind w:left="709" w:hanging="709"/>
        <w:rPr>
          <w:rFonts w:ascii="Cambria" w:hAnsi="Cambria"/>
          <w:sz w:val="22"/>
        </w:rPr>
      </w:pPr>
      <w:r w:rsidRPr="00954B2B">
        <w:rPr>
          <w:rFonts w:ascii="Cambria" w:hAnsi="Cambria"/>
          <w:sz w:val="22"/>
        </w:rPr>
        <w:t xml:space="preserve">Pakkujal tuleb esitada pakkumuse </w:t>
      </w:r>
      <w:r w:rsidR="00674628" w:rsidRPr="00954B2B">
        <w:rPr>
          <w:rFonts w:ascii="Cambria" w:hAnsi="Cambria"/>
          <w:sz w:val="22"/>
        </w:rPr>
        <w:t>koosseisus:</w:t>
      </w:r>
    </w:p>
    <w:p w14:paraId="18F06227" w14:textId="39DB69E1" w:rsidR="000B1E70" w:rsidRDefault="000B1E70" w:rsidP="00954B2B">
      <w:pPr>
        <w:pStyle w:val="ListParagraph"/>
        <w:numPr>
          <w:ilvl w:val="2"/>
          <w:numId w:val="11"/>
        </w:numPr>
        <w:spacing w:line="280" w:lineRule="exact"/>
        <w:ind w:left="709" w:hanging="709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pakutav arendustöö </w:t>
      </w:r>
      <w:r w:rsidR="002406DD" w:rsidRPr="002406DD">
        <w:rPr>
          <w:rFonts w:ascii="Cambria" w:hAnsi="Cambria"/>
          <w:sz w:val="22"/>
        </w:rPr>
        <w:t>töötunni maksumus ilma käibemaksuta ning hanke maksumuse maksimaalse kogusumma (4</w:t>
      </w:r>
      <w:r w:rsidR="00E56A7B">
        <w:rPr>
          <w:rFonts w:ascii="Cambria" w:hAnsi="Cambria"/>
          <w:sz w:val="22"/>
        </w:rPr>
        <w:t>9</w:t>
      </w:r>
      <w:r w:rsidR="002406DD" w:rsidRPr="002406DD">
        <w:rPr>
          <w:rFonts w:ascii="Cambria" w:hAnsi="Cambria"/>
          <w:sz w:val="22"/>
        </w:rPr>
        <w:t>5 töötunni maksumus) ilma käibemaksuta</w:t>
      </w:r>
      <w:r>
        <w:rPr>
          <w:rFonts w:ascii="Cambria" w:hAnsi="Cambria"/>
          <w:sz w:val="22"/>
        </w:rPr>
        <w:t>;</w:t>
      </w:r>
    </w:p>
    <w:p w14:paraId="4B8852F5" w14:textId="2E269388" w:rsidR="000B1E70" w:rsidRPr="00D4557D" w:rsidRDefault="00025605" w:rsidP="00D4557D">
      <w:pPr>
        <w:pStyle w:val="ListParagraph"/>
        <w:numPr>
          <w:ilvl w:val="2"/>
          <w:numId w:val="11"/>
        </w:numPr>
        <w:spacing w:line="280" w:lineRule="exact"/>
        <w:ind w:left="709" w:hanging="709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kinnitus, et pakkuja on olemas </w:t>
      </w:r>
      <w:r w:rsidRPr="00025605">
        <w:rPr>
          <w:rFonts w:ascii="Cambria" w:hAnsi="Cambria"/>
          <w:sz w:val="22"/>
        </w:rPr>
        <w:t xml:space="preserve">või võimalus saada (intellektuaalse omandi) õigus teha hankija tellitavaid arendustöid Saue valla </w:t>
      </w:r>
      <w:r w:rsidR="00E56A7B" w:rsidRPr="00E56A7B">
        <w:rPr>
          <w:rFonts w:ascii="Cambria" w:hAnsi="Cambria"/>
          <w:sz w:val="22"/>
        </w:rPr>
        <w:t>personali- ja palgaarvestustarkvara</w:t>
      </w:r>
      <w:r w:rsidR="00287EA3">
        <w:rPr>
          <w:rFonts w:ascii="Cambria" w:hAnsi="Cambria"/>
          <w:sz w:val="22"/>
        </w:rPr>
        <w:t>le</w:t>
      </w:r>
      <w:r w:rsidR="00E56A7B" w:rsidRPr="00E56A7B">
        <w:rPr>
          <w:rFonts w:ascii="Cambria" w:hAnsi="Cambria"/>
          <w:sz w:val="22"/>
        </w:rPr>
        <w:t xml:space="preserve"> Virosoft</w:t>
      </w:r>
      <w:r w:rsidR="00D4557D">
        <w:rPr>
          <w:rFonts w:ascii="Cambria" w:hAnsi="Cambria"/>
          <w:sz w:val="22"/>
        </w:rPr>
        <w:t>;</w:t>
      </w:r>
    </w:p>
    <w:p w14:paraId="72684647" w14:textId="4929782B" w:rsidR="00D41BFC" w:rsidRPr="00954B2B" w:rsidRDefault="00954B2B" w:rsidP="00954B2B">
      <w:pPr>
        <w:pStyle w:val="ListParagraph"/>
        <w:numPr>
          <w:ilvl w:val="2"/>
          <w:numId w:val="11"/>
        </w:numPr>
        <w:spacing w:line="280" w:lineRule="exact"/>
        <w:ind w:left="709" w:hanging="709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k</w:t>
      </w:r>
      <w:r w:rsidR="00D41BFC" w:rsidRPr="00954B2B">
        <w:rPr>
          <w:rFonts w:ascii="Cambria" w:hAnsi="Cambria"/>
          <w:sz w:val="22"/>
        </w:rPr>
        <w:t>innitus, et esitatud pakkumus on jõus vähemalt 30 kalendripäeva.</w:t>
      </w:r>
    </w:p>
    <w:p w14:paraId="6CDF0A7D" w14:textId="46B1DFF4" w:rsidR="007F24E8" w:rsidRPr="00954B2B" w:rsidRDefault="007F24E8" w:rsidP="00954B2B">
      <w:pPr>
        <w:pStyle w:val="ListParagraph"/>
        <w:numPr>
          <w:ilvl w:val="1"/>
          <w:numId w:val="11"/>
        </w:numPr>
        <w:spacing w:line="280" w:lineRule="exact"/>
        <w:ind w:left="709" w:hanging="709"/>
        <w:rPr>
          <w:rFonts w:ascii="Cambria" w:hAnsi="Cambria"/>
          <w:sz w:val="22"/>
        </w:rPr>
      </w:pPr>
      <w:r w:rsidRPr="00954B2B">
        <w:rPr>
          <w:rFonts w:ascii="Cambria" w:hAnsi="Cambria"/>
          <w:sz w:val="22"/>
        </w:rPr>
        <w:t xml:space="preserve">Pakkujal ei tohi esineda riigihangete seaduse § 95 lõike 1 punktis 4 </w:t>
      </w:r>
      <w:r w:rsidR="00954B2B">
        <w:rPr>
          <w:rFonts w:ascii="Cambria" w:hAnsi="Cambria"/>
          <w:sz w:val="22"/>
        </w:rPr>
        <w:t xml:space="preserve">(maksuvõlg) </w:t>
      </w:r>
      <w:r w:rsidRPr="00954B2B">
        <w:rPr>
          <w:rFonts w:ascii="Cambria" w:hAnsi="Cambria"/>
          <w:sz w:val="22"/>
        </w:rPr>
        <w:t xml:space="preserve">ega lõike 4 punktides 8 ja 9 </w:t>
      </w:r>
      <w:r w:rsidR="00954B2B">
        <w:rPr>
          <w:rFonts w:ascii="Cambria" w:hAnsi="Cambria"/>
          <w:sz w:val="22"/>
        </w:rPr>
        <w:t xml:space="preserve">(eelnevate lepingute rikkumine ja valeandmete esitamine) </w:t>
      </w:r>
      <w:r w:rsidRPr="00954B2B">
        <w:rPr>
          <w:rFonts w:ascii="Cambria" w:hAnsi="Cambria"/>
          <w:sz w:val="22"/>
        </w:rPr>
        <w:t xml:space="preserve">sätestatud kõrvaldamise aluseid. </w:t>
      </w:r>
    </w:p>
    <w:p w14:paraId="20A231A6" w14:textId="09A62B5C" w:rsidR="009E1F46" w:rsidRPr="00954B2B" w:rsidRDefault="009E1F46" w:rsidP="00954B2B">
      <w:pPr>
        <w:pStyle w:val="ListParagraph"/>
        <w:numPr>
          <w:ilvl w:val="1"/>
          <w:numId w:val="11"/>
        </w:numPr>
        <w:spacing w:line="280" w:lineRule="exact"/>
        <w:ind w:left="709" w:hanging="709"/>
        <w:rPr>
          <w:rFonts w:ascii="Cambria" w:hAnsi="Cambria"/>
          <w:sz w:val="22"/>
        </w:rPr>
      </w:pPr>
      <w:r w:rsidRPr="00954B2B">
        <w:rPr>
          <w:rFonts w:ascii="Cambria" w:hAnsi="Cambria"/>
          <w:sz w:val="22"/>
        </w:rPr>
        <w:t>Pakkumus esitada</w:t>
      </w:r>
      <w:r w:rsidR="00EE7A75" w:rsidRPr="00954B2B">
        <w:rPr>
          <w:rFonts w:ascii="Cambria" w:hAnsi="Cambria"/>
          <w:sz w:val="22"/>
        </w:rPr>
        <w:t xml:space="preserve"> </w:t>
      </w:r>
      <w:r w:rsidR="00954B2B" w:rsidRPr="00954B2B">
        <w:rPr>
          <w:rFonts w:ascii="Cambria" w:hAnsi="Cambria"/>
          <w:sz w:val="22"/>
        </w:rPr>
        <w:t xml:space="preserve">hiljemalt </w:t>
      </w:r>
      <w:r w:rsidR="00D4557D">
        <w:rPr>
          <w:rFonts w:ascii="Cambria" w:hAnsi="Cambria"/>
          <w:b/>
          <w:sz w:val="22"/>
          <w:u w:val="single"/>
        </w:rPr>
        <w:t>0</w:t>
      </w:r>
      <w:r w:rsidR="00287EA3">
        <w:rPr>
          <w:rFonts w:ascii="Cambria" w:hAnsi="Cambria"/>
          <w:b/>
          <w:sz w:val="22"/>
          <w:u w:val="single"/>
        </w:rPr>
        <w:t>9</w:t>
      </w:r>
      <w:r w:rsidR="00D4557D">
        <w:rPr>
          <w:rFonts w:ascii="Cambria" w:hAnsi="Cambria"/>
          <w:b/>
          <w:sz w:val="22"/>
          <w:u w:val="single"/>
        </w:rPr>
        <w:t>.0</w:t>
      </w:r>
      <w:r w:rsidR="00287EA3">
        <w:rPr>
          <w:rFonts w:ascii="Cambria" w:hAnsi="Cambria"/>
          <w:b/>
          <w:sz w:val="22"/>
          <w:u w:val="single"/>
        </w:rPr>
        <w:t>2</w:t>
      </w:r>
      <w:r w:rsidR="00D4557D">
        <w:rPr>
          <w:rFonts w:ascii="Cambria" w:hAnsi="Cambria"/>
          <w:b/>
          <w:sz w:val="22"/>
          <w:u w:val="single"/>
        </w:rPr>
        <w:t>.</w:t>
      </w:r>
      <w:r w:rsidR="00FD2823">
        <w:rPr>
          <w:rFonts w:ascii="Cambria" w:hAnsi="Cambria"/>
          <w:b/>
          <w:sz w:val="22"/>
          <w:u w:val="single"/>
        </w:rPr>
        <w:t>202</w:t>
      </w:r>
      <w:r w:rsidR="00287EA3">
        <w:rPr>
          <w:rFonts w:ascii="Cambria" w:hAnsi="Cambria"/>
          <w:b/>
          <w:sz w:val="22"/>
          <w:u w:val="single"/>
        </w:rPr>
        <w:t>3</w:t>
      </w:r>
      <w:r w:rsidR="00954B2B" w:rsidRPr="002F2043">
        <w:rPr>
          <w:rFonts w:ascii="Cambria" w:hAnsi="Cambria"/>
          <w:b/>
          <w:sz w:val="22"/>
          <w:u w:val="single"/>
        </w:rPr>
        <w:t xml:space="preserve"> kell 1</w:t>
      </w:r>
      <w:r w:rsidR="00FD2823">
        <w:rPr>
          <w:rFonts w:ascii="Cambria" w:hAnsi="Cambria"/>
          <w:b/>
          <w:sz w:val="22"/>
          <w:u w:val="single"/>
        </w:rPr>
        <w:t>2</w:t>
      </w:r>
      <w:r w:rsidR="00954B2B" w:rsidRPr="002F2043">
        <w:rPr>
          <w:rFonts w:ascii="Cambria" w:hAnsi="Cambria"/>
          <w:b/>
          <w:sz w:val="22"/>
          <w:u w:val="single"/>
        </w:rPr>
        <w:t>.00</w:t>
      </w:r>
      <w:r w:rsidR="00954B2B" w:rsidRPr="00954B2B">
        <w:rPr>
          <w:rFonts w:ascii="Cambria" w:hAnsi="Cambria"/>
          <w:sz w:val="22"/>
        </w:rPr>
        <w:t xml:space="preserve"> </w:t>
      </w:r>
      <w:r w:rsidR="00EE7A75" w:rsidRPr="00954B2B">
        <w:rPr>
          <w:rFonts w:ascii="Cambria" w:hAnsi="Cambria"/>
          <w:sz w:val="22"/>
        </w:rPr>
        <w:t>e-posti</w:t>
      </w:r>
      <w:r w:rsidRPr="00954B2B">
        <w:rPr>
          <w:rFonts w:ascii="Cambria" w:hAnsi="Cambria"/>
          <w:sz w:val="22"/>
        </w:rPr>
        <w:t xml:space="preserve"> aadressile</w:t>
      </w:r>
      <w:r w:rsidR="00954B2B">
        <w:rPr>
          <w:rFonts w:ascii="Cambria" w:hAnsi="Cambria"/>
          <w:sz w:val="22"/>
        </w:rPr>
        <w:t xml:space="preserve"> </w:t>
      </w:r>
      <w:hyperlink r:id="rId9" w:history="1">
        <w:r w:rsidR="00ED2783" w:rsidRPr="00D1553E">
          <w:rPr>
            <w:rStyle w:val="Hyperlink"/>
          </w:rPr>
          <w:t>indrek.eensaar@sauevald.ee</w:t>
        </w:r>
      </w:hyperlink>
      <w:r w:rsidR="00ED2783">
        <w:t xml:space="preserve"> </w:t>
      </w:r>
      <w:r w:rsidR="00954B2B">
        <w:rPr>
          <w:rFonts w:ascii="Cambria" w:hAnsi="Cambria"/>
          <w:sz w:val="22"/>
        </w:rPr>
        <w:t>.</w:t>
      </w:r>
    </w:p>
    <w:p w14:paraId="20A231A7" w14:textId="77777777" w:rsidR="009E1F46" w:rsidRPr="00954B2B" w:rsidRDefault="009E1F46" w:rsidP="00954B2B">
      <w:pPr>
        <w:spacing w:line="280" w:lineRule="exact"/>
        <w:ind w:left="709" w:hanging="709"/>
        <w:rPr>
          <w:rFonts w:ascii="Cambria" w:hAnsi="Cambria"/>
          <w:sz w:val="22"/>
        </w:rPr>
      </w:pPr>
    </w:p>
    <w:p w14:paraId="76F62668" w14:textId="69F84B14" w:rsidR="007F24E8" w:rsidRPr="00954B2B" w:rsidRDefault="007F24E8" w:rsidP="00954B2B">
      <w:pPr>
        <w:pStyle w:val="ListParagraph"/>
        <w:numPr>
          <w:ilvl w:val="0"/>
          <w:numId w:val="11"/>
        </w:numPr>
        <w:spacing w:line="280" w:lineRule="exact"/>
        <w:ind w:left="709" w:hanging="709"/>
        <w:rPr>
          <w:rFonts w:ascii="Cambria" w:hAnsi="Cambria"/>
          <w:b/>
          <w:sz w:val="22"/>
        </w:rPr>
      </w:pPr>
      <w:r w:rsidRPr="00954B2B">
        <w:rPr>
          <w:rFonts w:ascii="Cambria" w:hAnsi="Cambria"/>
          <w:b/>
          <w:sz w:val="22"/>
        </w:rPr>
        <w:t>Pakkumuste hindamine</w:t>
      </w:r>
    </w:p>
    <w:p w14:paraId="756539F8" w14:textId="0A395870" w:rsidR="007F24E8" w:rsidRPr="00954B2B" w:rsidRDefault="007F24E8" w:rsidP="00954B2B">
      <w:pPr>
        <w:pStyle w:val="ListParagraph"/>
        <w:numPr>
          <w:ilvl w:val="1"/>
          <w:numId w:val="11"/>
        </w:numPr>
        <w:spacing w:line="280" w:lineRule="exact"/>
        <w:ind w:left="709" w:hanging="709"/>
        <w:rPr>
          <w:rFonts w:ascii="Cambria" w:hAnsi="Cambria"/>
          <w:sz w:val="22"/>
        </w:rPr>
      </w:pPr>
      <w:r w:rsidRPr="00954B2B">
        <w:rPr>
          <w:rFonts w:ascii="Cambria" w:hAnsi="Cambria"/>
          <w:sz w:val="22"/>
        </w:rPr>
        <w:t>Pakkumuste hindamise kriteeriumiks on madalaim hind. Edukaks tunnistatakse vastav pakkumus, mis on madalaima kogumaksumusega.</w:t>
      </w:r>
    </w:p>
    <w:p w14:paraId="5C4EC546" w14:textId="77777777" w:rsidR="007F24E8" w:rsidRPr="00954B2B" w:rsidRDefault="007F24E8" w:rsidP="00954B2B">
      <w:pPr>
        <w:spacing w:line="280" w:lineRule="exact"/>
        <w:ind w:left="709" w:hanging="709"/>
        <w:rPr>
          <w:rFonts w:ascii="Cambria" w:hAnsi="Cambria"/>
          <w:sz w:val="22"/>
        </w:rPr>
      </w:pPr>
    </w:p>
    <w:p w14:paraId="1B6387B0" w14:textId="77777777" w:rsidR="007F24E8" w:rsidRPr="00954B2B" w:rsidRDefault="007F24E8" w:rsidP="00954B2B">
      <w:pPr>
        <w:pStyle w:val="ListParagraph"/>
        <w:numPr>
          <w:ilvl w:val="0"/>
          <w:numId w:val="11"/>
        </w:numPr>
        <w:spacing w:line="280" w:lineRule="exact"/>
        <w:ind w:left="709" w:hanging="709"/>
        <w:rPr>
          <w:rFonts w:ascii="Cambria" w:hAnsi="Cambria"/>
          <w:b/>
          <w:sz w:val="22"/>
        </w:rPr>
      </w:pPr>
      <w:r w:rsidRPr="00954B2B">
        <w:rPr>
          <w:rFonts w:ascii="Cambria" w:hAnsi="Cambria"/>
          <w:b/>
          <w:sz w:val="22"/>
        </w:rPr>
        <w:t xml:space="preserve">Hankemenetluse läbiviimise tingimused </w:t>
      </w:r>
    </w:p>
    <w:p w14:paraId="20AB8786" w14:textId="5DEAFF8C" w:rsidR="007F24E8" w:rsidRPr="00954B2B" w:rsidRDefault="007F24E8" w:rsidP="00954B2B">
      <w:pPr>
        <w:pStyle w:val="ListParagraph"/>
        <w:widowControl w:val="0"/>
        <w:numPr>
          <w:ilvl w:val="1"/>
          <w:numId w:val="11"/>
        </w:numPr>
        <w:suppressAutoHyphens/>
        <w:spacing w:line="280" w:lineRule="exact"/>
        <w:ind w:left="709" w:hanging="709"/>
        <w:rPr>
          <w:rStyle w:val="fontstyle11"/>
          <w:rFonts w:ascii="Cambria" w:hAnsi="Cambria" w:cs="Calibri"/>
          <w:sz w:val="22"/>
          <w:szCs w:val="22"/>
        </w:rPr>
      </w:pPr>
      <w:r w:rsidRPr="00954B2B">
        <w:rPr>
          <w:rStyle w:val="fontstyle11"/>
          <w:rFonts w:ascii="Cambria" w:hAnsi="Cambria" w:cs="Calibri"/>
          <w:sz w:val="22"/>
          <w:szCs w:val="22"/>
        </w:rPr>
        <w:t xml:space="preserve">Pakkujad võivad küsida selgitusi hankedokumentide sisu kohta ainult kirjalikult e-posti teel. </w:t>
      </w:r>
    </w:p>
    <w:p w14:paraId="6F7AF2B3" w14:textId="2AC0972E" w:rsidR="007F24E8" w:rsidRPr="00954B2B" w:rsidRDefault="007F24E8" w:rsidP="00954B2B">
      <w:pPr>
        <w:pStyle w:val="ListParagraph"/>
        <w:widowControl w:val="0"/>
        <w:numPr>
          <w:ilvl w:val="1"/>
          <w:numId w:val="11"/>
        </w:numPr>
        <w:suppressAutoHyphens/>
        <w:spacing w:line="280" w:lineRule="exact"/>
        <w:ind w:left="709" w:hanging="709"/>
        <w:rPr>
          <w:rStyle w:val="fontstyle11"/>
          <w:rFonts w:ascii="Cambria" w:hAnsi="Cambria" w:cs="Calibri"/>
          <w:sz w:val="22"/>
          <w:szCs w:val="22"/>
        </w:rPr>
      </w:pPr>
      <w:r w:rsidRPr="00954B2B">
        <w:rPr>
          <w:rStyle w:val="fontstyle11"/>
          <w:rFonts w:ascii="Cambria" w:hAnsi="Cambria" w:cs="Calibri"/>
          <w:sz w:val="22"/>
          <w:szCs w:val="22"/>
        </w:rPr>
        <w:t>Hankija vastused esitatud küsimustele saadetakse kirjalikult e-posti teel samaaegselt kõigile teadaolevatele  pakkumise esitamisest huvitatud isikutele.</w:t>
      </w:r>
    </w:p>
    <w:p w14:paraId="5ABDA0C1" w14:textId="45B86FFC" w:rsidR="007F24E8" w:rsidRPr="00954B2B" w:rsidRDefault="007F24E8" w:rsidP="00954B2B">
      <w:pPr>
        <w:pStyle w:val="ListParagraph"/>
        <w:widowControl w:val="0"/>
        <w:numPr>
          <w:ilvl w:val="1"/>
          <w:numId w:val="11"/>
        </w:numPr>
        <w:suppressAutoHyphens/>
        <w:spacing w:line="280" w:lineRule="exact"/>
        <w:ind w:left="709" w:hanging="709"/>
        <w:rPr>
          <w:rStyle w:val="fontstyle11"/>
          <w:rFonts w:ascii="Cambria" w:hAnsi="Cambria" w:cs="Calibri"/>
          <w:sz w:val="22"/>
          <w:szCs w:val="22"/>
        </w:rPr>
      </w:pPr>
      <w:r w:rsidRPr="00954B2B">
        <w:rPr>
          <w:rStyle w:val="fontstyle11"/>
          <w:rFonts w:ascii="Cambria" w:hAnsi="Cambria" w:cs="Calibri"/>
          <w:sz w:val="22"/>
          <w:szCs w:val="22"/>
        </w:rPr>
        <w:t>Kui huvitatud isik avastab pakkumuse ettevalmistamise käigus hankedokumentides vigu, vasturääkivusi või ebatäpsusi, siis on ta kohustatud sellest koheselt kirjalikult informeerima hankija kontaktisikut.</w:t>
      </w:r>
    </w:p>
    <w:p w14:paraId="37CD0353" w14:textId="77777777" w:rsidR="007F24E8" w:rsidRPr="00954B2B" w:rsidRDefault="007F24E8" w:rsidP="00954B2B">
      <w:pPr>
        <w:pStyle w:val="ListParagraph"/>
        <w:widowControl w:val="0"/>
        <w:numPr>
          <w:ilvl w:val="1"/>
          <w:numId w:val="11"/>
        </w:numPr>
        <w:suppressAutoHyphens/>
        <w:spacing w:line="280" w:lineRule="exact"/>
        <w:ind w:left="709" w:hanging="709"/>
        <w:rPr>
          <w:rFonts w:ascii="Cambria" w:hAnsi="Cambria" w:cs="Calibri"/>
          <w:color w:val="000000"/>
          <w:sz w:val="22"/>
        </w:rPr>
      </w:pPr>
      <w:r w:rsidRPr="00954B2B">
        <w:rPr>
          <w:rFonts w:ascii="Cambria" w:hAnsi="Cambria"/>
          <w:sz w:val="22"/>
        </w:rPr>
        <w:t xml:space="preserve">Hankijal on õigus esitada pakkujatele küsimusi ning paluda pakkujatel täpsustada pakkumuste andmeid. Kui pakkuja jätab hankija küsimusele vastamata või ei vasta </w:t>
      </w:r>
      <w:r w:rsidRPr="00954B2B">
        <w:rPr>
          <w:rFonts w:ascii="Cambria" w:hAnsi="Cambria"/>
          <w:sz w:val="22"/>
        </w:rPr>
        <w:lastRenderedPageBreak/>
        <w:t>sisuliselt, siis on hankijal õigus pakkuja hankemenetlusest kõrvaldada ning menetluses pakkuja pakkumist mitte arvestada.</w:t>
      </w:r>
    </w:p>
    <w:p w14:paraId="4F05609E" w14:textId="77777777" w:rsidR="007F24E8" w:rsidRPr="00954B2B" w:rsidRDefault="007F24E8" w:rsidP="00954B2B">
      <w:pPr>
        <w:pStyle w:val="ListParagraph"/>
        <w:widowControl w:val="0"/>
        <w:numPr>
          <w:ilvl w:val="1"/>
          <w:numId w:val="11"/>
        </w:numPr>
        <w:suppressAutoHyphens/>
        <w:spacing w:line="280" w:lineRule="exact"/>
        <w:ind w:left="709" w:hanging="709"/>
        <w:rPr>
          <w:rFonts w:ascii="Cambria" w:hAnsi="Cambria" w:cs="Calibri"/>
          <w:color w:val="000000"/>
          <w:sz w:val="22"/>
        </w:rPr>
      </w:pPr>
      <w:r w:rsidRPr="00954B2B">
        <w:rPr>
          <w:rFonts w:ascii="Cambria" w:hAnsi="Cambria"/>
          <w:sz w:val="22"/>
        </w:rPr>
        <w:t xml:space="preserve">Hankija võib pidada pakkujatega läbirääkimisi pakkumuse hinna ja sisu osas ning anda kõigile pakkujatele võrdselt võimaluse esitata uus täpsustatud pakkumus hankija nimetatud tingimuste osas hankija määratud tähtajaks. </w:t>
      </w:r>
    </w:p>
    <w:p w14:paraId="1C586298" w14:textId="77777777" w:rsidR="007F24E8" w:rsidRPr="00954B2B" w:rsidRDefault="007F24E8" w:rsidP="00954B2B">
      <w:pPr>
        <w:pStyle w:val="ListParagraph"/>
        <w:widowControl w:val="0"/>
        <w:numPr>
          <w:ilvl w:val="1"/>
          <w:numId w:val="11"/>
        </w:numPr>
        <w:suppressAutoHyphens/>
        <w:spacing w:line="280" w:lineRule="exact"/>
        <w:ind w:left="709" w:hanging="709"/>
        <w:rPr>
          <w:rFonts w:ascii="Cambria" w:hAnsi="Cambria" w:cs="Calibri"/>
          <w:color w:val="000000"/>
          <w:sz w:val="22"/>
        </w:rPr>
      </w:pPr>
      <w:r w:rsidRPr="00954B2B">
        <w:rPr>
          <w:rFonts w:ascii="Cambria" w:hAnsi="Cambria"/>
          <w:sz w:val="22"/>
        </w:rPr>
        <w:t>Pärast hankemenetluse tulemuste kinnitamist edastab hankija kõigile pakkujatele info hankemenetluse tulemuse kohta (eduka pakkuja nimi ja edukaks tunnistamise põhjendus).</w:t>
      </w:r>
    </w:p>
    <w:p w14:paraId="05CB28DB" w14:textId="77777777" w:rsidR="007F24E8" w:rsidRPr="00954B2B" w:rsidRDefault="007F24E8" w:rsidP="00954B2B">
      <w:pPr>
        <w:pStyle w:val="ListParagraph"/>
        <w:widowControl w:val="0"/>
        <w:numPr>
          <w:ilvl w:val="1"/>
          <w:numId w:val="11"/>
        </w:numPr>
        <w:suppressAutoHyphens/>
        <w:spacing w:line="280" w:lineRule="exact"/>
        <w:ind w:left="709" w:hanging="709"/>
        <w:rPr>
          <w:rFonts w:ascii="Cambria" w:hAnsi="Cambria" w:cs="Calibri"/>
          <w:color w:val="000000"/>
          <w:sz w:val="22"/>
        </w:rPr>
      </w:pPr>
      <w:r w:rsidRPr="00954B2B">
        <w:rPr>
          <w:rFonts w:ascii="Cambria" w:hAnsi="Cambria"/>
          <w:sz w:val="22"/>
        </w:rPr>
        <w:t xml:space="preserve">Hankija teavitab hankemenetluse tulemustest kõiki pakkumuse esitanud pakkujaid e-kirja teel. </w:t>
      </w:r>
    </w:p>
    <w:p w14:paraId="20A231AB" w14:textId="77777777" w:rsidR="005E0C0C" w:rsidRPr="00954B2B" w:rsidRDefault="005E0C0C" w:rsidP="00954B2B">
      <w:pPr>
        <w:spacing w:line="280" w:lineRule="exact"/>
        <w:ind w:left="709" w:hanging="709"/>
        <w:rPr>
          <w:rFonts w:ascii="Cambria" w:hAnsi="Cambria"/>
          <w:sz w:val="22"/>
        </w:rPr>
      </w:pPr>
    </w:p>
    <w:p w14:paraId="521842B0" w14:textId="6DB4B8AB" w:rsidR="007F24E8" w:rsidRPr="00A9239B" w:rsidRDefault="007F24E8" w:rsidP="00954B2B">
      <w:pPr>
        <w:pStyle w:val="ListParagraph"/>
        <w:numPr>
          <w:ilvl w:val="0"/>
          <w:numId w:val="11"/>
        </w:numPr>
        <w:spacing w:line="280" w:lineRule="exact"/>
        <w:ind w:left="709" w:hanging="709"/>
        <w:rPr>
          <w:rFonts w:ascii="Cambria" w:hAnsi="Cambria"/>
          <w:b/>
          <w:sz w:val="22"/>
        </w:rPr>
      </w:pPr>
      <w:r w:rsidRPr="00A9239B">
        <w:rPr>
          <w:rFonts w:ascii="Cambria" w:hAnsi="Cambria"/>
          <w:b/>
          <w:sz w:val="22"/>
        </w:rPr>
        <w:t>Hankelepingu sõlmimine ja tingimused</w:t>
      </w:r>
    </w:p>
    <w:p w14:paraId="07C34AA2" w14:textId="3A66EFF1" w:rsidR="007F24E8" w:rsidRPr="00954B2B" w:rsidRDefault="007F24E8" w:rsidP="00954B2B">
      <w:pPr>
        <w:pStyle w:val="ListParagraph"/>
        <w:numPr>
          <w:ilvl w:val="1"/>
          <w:numId w:val="11"/>
        </w:numPr>
        <w:spacing w:line="280" w:lineRule="exact"/>
        <w:ind w:left="709" w:hanging="709"/>
        <w:rPr>
          <w:rFonts w:ascii="Cambria" w:hAnsi="Cambria"/>
          <w:sz w:val="22"/>
        </w:rPr>
      </w:pPr>
      <w:r w:rsidRPr="00954B2B">
        <w:rPr>
          <w:rFonts w:ascii="Cambria" w:hAnsi="Cambria"/>
          <w:sz w:val="22"/>
        </w:rPr>
        <w:t>Hankija ei ole kohustatud ühegi pakkujaga hankelepingut sõlmima ja võib kõik pakkumused tagasi lükata olenemata põhjusest.</w:t>
      </w:r>
    </w:p>
    <w:p w14:paraId="6A12E385" w14:textId="53A11426" w:rsidR="007F24E8" w:rsidRPr="00954B2B" w:rsidRDefault="007F24E8" w:rsidP="00954B2B">
      <w:pPr>
        <w:pStyle w:val="ListParagraph"/>
        <w:numPr>
          <w:ilvl w:val="1"/>
          <w:numId w:val="11"/>
        </w:numPr>
        <w:spacing w:line="280" w:lineRule="exact"/>
        <w:ind w:left="709" w:hanging="709"/>
        <w:rPr>
          <w:rFonts w:ascii="Cambria" w:hAnsi="Cambria"/>
          <w:sz w:val="22"/>
        </w:rPr>
      </w:pPr>
      <w:r w:rsidRPr="00954B2B">
        <w:rPr>
          <w:rFonts w:ascii="Cambria" w:hAnsi="Cambria"/>
          <w:sz w:val="22"/>
        </w:rPr>
        <w:t xml:space="preserve">Eduka pakkujaga sõlmitakse hankeleping </w:t>
      </w:r>
      <w:r w:rsidR="00F6657F">
        <w:rPr>
          <w:rFonts w:ascii="Cambria" w:hAnsi="Cambria"/>
          <w:sz w:val="22"/>
        </w:rPr>
        <w:t>järgmistel</w:t>
      </w:r>
      <w:r w:rsidRPr="00954B2B">
        <w:rPr>
          <w:rFonts w:ascii="Cambria" w:hAnsi="Cambria"/>
          <w:sz w:val="22"/>
        </w:rPr>
        <w:t xml:space="preserve"> tingimustel</w:t>
      </w:r>
      <w:r w:rsidR="00F6657F">
        <w:rPr>
          <w:rFonts w:ascii="Cambria" w:hAnsi="Cambria"/>
          <w:sz w:val="22"/>
        </w:rPr>
        <w:t>:</w:t>
      </w:r>
    </w:p>
    <w:p w14:paraId="58A46B5F" w14:textId="58672F55" w:rsidR="00EB5B79" w:rsidRDefault="00EB5B79" w:rsidP="00A21CFD">
      <w:pPr>
        <w:pStyle w:val="ListParagraph"/>
        <w:numPr>
          <w:ilvl w:val="2"/>
          <w:numId w:val="11"/>
        </w:numPr>
        <w:spacing w:line="280" w:lineRule="exact"/>
        <w:ind w:left="709" w:hanging="709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h</w:t>
      </w:r>
      <w:r w:rsidR="006F1918" w:rsidRPr="00EB5B79">
        <w:rPr>
          <w:rFonts w:ascii="Cambria" w:hAnsi="Cambria"/>
          <w:sz w:val="22"/>
        </w:rPr>
        <w:t>ankijal on õigus tellida Saue valla</w:t>
      </w:r>
      <w:r w:rsidR="004C2DC2">
        <w:rPr>
          <w:rFonts w:ascii="Cambria" w:hAnsi="Cambria"/>
          <w:sz w:val="22"/>
        </w:rPr>
        <w:t xml:space="preserve"> </w:t>
      </w:r>
      <w:r w:rsidR="004C2DC2" w:rsidRPr="004C2DC2">
        <w:rPr>
          <w:rFonts w:ascii="Cambria" w:hAnsi="Cambria"/>
          <w:sz w:val="22"/>
        </w:rPr>
        <w:t>personali- ja palgaarvestustarkvara Virosoft</w:t>
      </w:r>
      <w:r w:rsidR="006F1918" w:rsidRPr="00EB5B79">
        <w:rPr>
          <w:rFonts w:ascii="Cambria" w:hAnsi="Cambria"/>
          <w:sz w:val="22"/>
        </w:rPr>
        <w:t xml:space="preserve"> arendustöid kuni 4</w:t>
      </w:r>
      <w:r w:rsidR="00537F1E">
        <w:rPr>
          <w:rFonts w:ascii="Cambria" w:hAnsi="Cambria"/>
          <w:sz w:val="22"/>
        </w:rPr>
        <w:t>9</w:t>
      </w:r>
      <w:r w:rsidR="006F1918" w:rsidRPr="00EB5B79">
        <w:rPr>
          <w:rFonts w:ascii="Cambria" w:hAnsi="Cambria"/>
          <w:sz w:val="22"/>
        </w:rPr>
        <w:t>5 tundi pakkuja pakutud hinnaga</w:t>
      </w:r>
      <w:r>
        <w:rPr>
          <w:rFonts w:ascii="Cambria" w:hAnsi="Cambria"/>
          <w:sz w:val="22"/>
        </w:rPr>
        <w:t>;</w:t>
      </w:r>
    </w:p>
    <w:p w14:paraId="0E55D642" w14:textId="67634A08" w:rsidR="00EB5B79" w:rsidRDefault="00EB5B79" w:rsidP="00A21CFD">
      <w:pPr>
        <w:pStyle w:val="ListParagraph"/>
        <w:numPr>
          <w:ilvl w:val="2"/>
          <w:numId w:val="11"/>
        </w:numPr>
        <w:spacing w:line="280" w:lineRule="exact"/>
        <w:ind w:left="709" w:hanging="709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h</w:t>
      </w:r>
      <w:r w:rsidR="006F1918" w:rsidRPr="00EB5B79">
        <w:rPr>
          <w:rFonts w:ascii="Cambria" w:hAnsi="Cambria"/>
          <w:sz w:val="22"/>
        </w:rPr>
        <w:t>ankeleping kehtib alates selle sõlmimisest kuni 31.12.202</w:t>
      </w:r>
      <w:r w:rsidR="00537F1E">
        <w:rPr>
          <w:rFonts w:ascii="Cambria" w:hAnsi="Cambria"/>
          <w:sz w:val="22"/>
        </w:rPr>
        <w:t>3</w:t>
      </w:r>
      <w:r>
        <w:rPr>
          <w:rFonts w:ascii="Cambria" w:hAnsi="Cambria"/>
          <w:sz w:val="22"/>
        </w:rPr>
        <w:t>;</w:t>
      </w:r>
    </w:p>
    <w:p w14:paraId="47A19315" w14:textId="77777777" w:rsidR="00EB5B79" w:rsidRDefault="00EB5B79" w:rsidP="00A21CFD">
      <w:pPr>
        <w:pStyle w:val="ListParagraph"/>
        <w:numPr>
          <w:ilvl w:val="2"/>
          <w:numId w:val="11"/>
        </w:numPr>
        <w:spacing w:line="280" w:lineRule="exact"/>
        <w:ind w:left="709" w:hanging="709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h</w:t>
      </w:r>
      <w:r w:rsidR="006F1918" w:rsidRPr="00EB5B79">
        <w:rPr>
          <w:rFonts w:ascii="Cambria" w:hAnsi="Cambria"/>
          <w:sz w:val="22"/>
        </w:rPr>
        <w:t>ankija ei tee ettemaksu</w:t>
      </w:r>
      <w:r>
        <w:rPr>
          <w:rFonts w:ascii="Cambria" w:hAnsi="Cambria"/>
          <w:sz w:val="22"/>
        </w:rPr>
        <w:t>;</w:t>
      </w:r>
    </w:p>
    <w:p w14:paraId="4C6B58A4" w14:textId="77777777" w:rsidR="00A21CFD" w:rsidRDefault="00EB5B79" w:rsidP="00A21CFD">
      <w:pPr>
        <w:pStyle w:val="ListParagraph"/>
        <w:numPr>
          <w:ilvl w:val="2"/>
          <w:numId w:val="11"/>
        </w:numPr>
        <w:spacing w:line="280" w:lineRule="exact"/>
        <w:ind w:left="709" w:hanging="709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t</w:t>
      </w:r>
      <w:r w:rsidR="006F1918" w:rsidRPr="00EB5B79">
        <w:rPr>
          <w:rFonts w:ascii="Cambria" w:hAnsi="Cambria"/>
          <w:sz w:val="22"/>
        </w:rPr>
        <w:t>eenuse eest tasumine toimub arve alusel kord kuus eelneval kuul osutatud teenuse eest</w:t>
      </w:r>
      <w:r w:rsidR="00A21CFD">
        <w:rPr>
          <w:rFonts w:ascii="Cambria" w:hAnsi="Cambria"/>
          <w:sz w:val="22"/>
        </w:rPr>
        <w:t>;</w:t>
      </w:r>
    </w:p>
    <w:p w14:paraId="416DCE99" w14:textId="77777777" w:rsidR="00A21CFD" w:rsidRDefault="00A21CFD" w:rsidP="00A21CFD">
      <w:pPr>
        <w:pStyle w:val="ListParagraph"/>
        <w:numPr>
          <w:ilvl w:val="2"/>
          <w:numId w:val="11"/>
        </w:numPr>
        <w:spacing w:line="280" w:lineRule="exact"/>
        <w:ind w:left="709" w:hanging="709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</w:t>
      </w:r>
      <w:r w:rsidR="006F1918" w:rsidRPr="00EB5B79">
        <w:rPr>
          <w:rFonts w:ascii="Cambria" w:hAnsi="Cambria"/>
          <w:sz w:val="22"/>
        </w:rPr>
        <w:t>rve tuleb esitada masinloetava e-arvena</w:t>
      </w:r>
      <w:r>
        <w:rPr>
          <w:rFonts w:ascii="Cambria" w:hAnsi="Cambria"/>
          <w:sz w:val="22"/>
        </w:rPr>
        <w:t>;</w:t>
      </w:r>
    </w:p>
    <w:p w14:paraId="51D1A832" w14:textId="62CDB42A" w:rsidR="006F1918" w:rsidRPr="00EB5B79" w:rsidRDefault="00A21CFD" w:rsidP="00A21CFD">
      <w:pPr>
        <w:pStyle w:val="ListParagraph"/>
        <w:numPr>
          <w:ilvl w:val="2"/>
          <w:numId w:val="11"/>
        </w:numPr>
        <w:spacing w:line="280" w:lineRule="exact"/>
        <w:ind w:left="709" w:hanging="709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</w:t>
      </w:r>
      <w:r w:rsidR="006F1918" w:rsidRPr="00EB5B79">
        <w:rPr>
          <w:rFonts w:ascii="Cambria" w:hAnsi="Cambria"/>
          <w:sz w:val="22"/>
        </w:rPr>
        <w:t>rve tasumise tähtaeg vähemalt 14 kalendripäeva.</w:t>
      </w:r>
    </w:p>
    <w:p w14:paraId="20A231AF" w14:textId="77777777" w:rsidR="000B2274" w:rsidRPr="00954B2B" w:rsidRDefault="000B2274" w:rsidP="00954B2B">
      <w:pPr>
        <w:spacing w:line="280" w:lineRule="exact"/>
        <w:ind w:left="709" w:hanging="709"/>
        <w:rPr>
          <w:rFonts w:ascii="Cambria" w:hAnsi="Cambria"/>
          <w:sz w:val="22"/>
        </w:rPr>
      </w:pPr>
    </w:p>
    <w:p w14:paraId="4DAB6B66" w14:textId="77777777" w:rsidR="00954B2B" w:rsidRPr="00954B2B" w:rsidRDefault="00954B2B" w:rsidP="00954B2B">
      <w:pPr>
        <w:spacing w:line="280" w:lineRule="exact"/>
        <w:rPr>
          <w:rFonts w:ascii="Cambria" w:hAnsi="Cambria"/>
          <w:sz w:val="22"/>
        </w:rPr>
      </w:pPr>
    </w:p>
    <w:sectPr w:rsidR="00954B2B" w:rsidRPr="00954B2B" w:rsidSect="0041060D">
      <w:pgSz w:w="11906" w:h="16838"/>
      <w:pgMar w:top="1134" w:right="1416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IDFont+F1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62BF"/>
    <w:multiLevelType w:val="hybridMultilevel"/>
    <w:tmpl w:val="18BC39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FF5"/>
    <w:multiLevelType w:val="hybridMultilevel"/>
    <w:tmpl w:val="9A0A11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975AD"/>
    <w:multiLevelType w:val="multilevel"/>
    <w:tmpl w:val="B31CE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5853C3"/>
    <w:multiLevelType w:val="hybridMultilevel"/>
    <w:tmpl w:val="51E64D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C528C"/>
    <w:multiLevelType w:val="hybridMultilevel"/>
    <w:tmpl w:val="17D240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64D02"/>
    <w:multiLevelType w:val="hybridMultilevel"/>
    <w:tmpl w:val="47564460"/>
    <w:lvl w:ilvl="0" w:tplc="621C25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8777B"/>
    <w:multiLevelType w:val="hybridMultilevel"/>
    <w:tmpl w:val="138067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62F71"/>
    <w:multiLevelType w:val="hybridMultilevel"/>
    <w:tmpl w:val="FFC82BD8"/>
    <w:lvl w:ilvl="0" w:tplc="0D1C4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550CA"/>
    <w:multiLevelType w:val="multilevel"/>
    <w:tmpl w:val="9F589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FD019A4"/>
    <w:multiLevelType w:val="multilevel"/>
    <w:tmpl w:val="F7401B18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mbria" w:hAnsi="Cambri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10" w15:restartNumberingAfterBreak="0">
    <w:nsid w:val="7BD20CE9"/>
    <w:multiLevelType w:val="hybridMultilevel"/>
    <w:tmpl w:val="F0EC19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13984">
    <w:abstractNumId w:val="7"/>
  </w:num>
  <w:num w:numId="2" w16cid:durableId="2405258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3749099">
    <w:abstractNumId w:val="5"/>
  </w:num>
  <w:num w:numId="4" w16cid:durableId="1372652383">
    <w:abstractNumId w:val="0"/>
  </w:num>
  <w:num w:numId="5" w16cid:durableId="140926593">
    <w:abstractNumId w:val="6"/>
  </w:num>
  <w:num w:numId="6" w16cid:durableId="30348888">
    <w:abstractNumId w:val="4"/>
  </w:num>
  <w:num w:numId="7" w16cid:durableId="1815755914">
    <w:abstractNumId w:val="1"/>
  </w:num>
  <w:num w:numId="8" w16cid:durableId="124007212">
    <w:abstractNumId w:val="10"/>
  </w:num>
  <w:num w:numId="9" w16cid:durableId="2027512472">
    <w:abstractNumId w:val="2"/>
  </w:num>
  <w:num w:numId="10" w16cid:durableId="1796368584">
    <w:abstractNumId w:val="3"/>
  </w:num>
  <w:num w:numId="11" w16cid:durableId="90131494">
    <w:abstractNumId w:val="8"/>
  </w:num>
  <w:num w:numId="12" w16cid:durableId="395204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07"/>
    <w:rsid w:val="0000276D"/>
    <w:rsid w:val="000031AF"/>
    <w:rsid w:val="00013D90"/>
    <w:rsid w:val="00015FB9"/>
    <w:rsid w:val="0002351D"/>
    <w:rsid w:val="0002502F"/>
    <w:rsid w:val="0002532D"/>
    <w:rsid w:val="00025605"/>
    <w:rsid w:val="00032362"/>
    <w:rsid w:val="0003250F"/>
    <w:rsid w:val="00032EFA"/>
    <w:rsid w:val="0006358F"/>
    <w:rsid w:val="00065E76"/>
    <w:rsid w:val="000745F6"/>
    <w:rsid w:val="00081DC6"/>
    <w:rsid w:val="000A76CD"/>
    <w:rsid w:val="000B0BC9"/>
    <w:rsid w:val="000B1E70"/>
    <w:rsid w:val="000B2274"/>
    <w:rsid w:val="000B6B8D"/>
    <w:rsid w:val="000C1F69"/>
    <w:rsid w:val="000C4669"/>
    <w:rsid w:val="000C666A"/>
    <w:rsid w:val="000D5A72"/>
    <w:rsid w:val="000E09C4"/>
    <w:rsid w:val="000E5CFA"/>
    <w:rsid w:val="00107418"/>
    <w:rsid w:val="0011373B"/>
    <w:rsid w:val="00115850"/>
    <w:rsid w:val="0011700F"/>
    <w:rsid w:val="001278A9"/>
    <w:rsid w:val="00144C78"/>
    <w:rsid w:val="0014574A"/>
    <w:rsid w:val="00170344"/>
    <w:rsid w:val="00171057"/>
    <w:rsid w:val="00172AD6"/>
    <w:rsid w:val="00177FEE"/>
    <w:rsid w:val="00195D18"/>
    <w:rsid w:val="001A4B95"/>
    <w:rsid w:val="001B5AE3"/>
    <w:rsid w:val="001C554E"/>
    <w:rsid w:val="001D7517"/>
    <w:rsid w:val="001E059A"/>
    <w:rsid w:val="00200A70"/>
    <w:rsid w:val="00216DA0"/>
    <w:rsid w:val="00234438"/>
    <w:rsid w:val="00235B85"/>
    <w:rsid w:val="002406DD"/>
    <w:rsid w:val="0025001A"/>
    <w:rsid w:val="0025369E"/>
    <w:rsid w:val="00253CD2"/>
    <w:rsid w:val="00254B3A"/>
    <w:rsid w:val="00254F3D"/>
    <w:rsid w:val="00256A61"/>
    <w:rsid w:val="00274114"/>
    <w:rsid w:val="002749B9"/>
    <w:rsid w:val="002771AC"/>
    <w:rsid w:val="00282771"/>
    <w:rsid w:val="00287EA3"/>
    <w:rsid w:val="002C00C0"/>
    <w:rsid w:val="002C2A63"/>
    <w:rsid w:val="002C76B4"/>
    <w:rsid w:val="002D1D34"/>
    <w:rsid w:val="002D7231"/>
    <w:rsid w:val="002F2043"/>
    <w:rsid w:val="002F7D78"/>
    <w:rsid w:val="00307DE2"/>
    <w:rsid w:val="003301F4"/>
    <w:rsid w:val="00330EEC"/>
    <w:rsid w:val="00334F7B"/>
    <w:rsid w:val="00340B3A"/>
    <w:rsid w:val="00343CA4"/>
    <w:rsid w:val="003601AA"/>
    <w:rsid w:val="00367BDD"/>
    <w:rsid w:val="00370A24"/>
    <w:rsid w:val="00372688"/>
    <w:rsid w:val="00372790"/>
    <w:rsid w:val="003809CD"/>
    <w:rsid w:val="003A25EB"/>
    <w:rsid w:val="003B0E20"/>
    <w:rsid w:val="003C0998"/>
    <w:rsid w:val="003E6B5A"/>
    <w:rsid w:val="003F14C8"/>
    <w:rsid w:val="003F5D19"/>
    <w:rsid w:val="004033F7"/>
    <w:rsid w:val="0041060D"/>
    <w:rsid w:val="00410CD0"/>
    <w:rsid w:val="00413FB0"/>
    <w:rsid w:val="00424BC1"/>
    <w:rsid w:val="00441E05"/>
    <w:rsid w:val="00444D0D"/>
    <w:rsid w:val="004544BE"/>
    <w:rsid w:val="00460A4D"/>
    <w:rsid w:val="004678D9"/>
    <w:rsid w:val="00471609"/>
    <w:rsid w:val="00487D62"/>
    <w:rsid w:val="004A284D"/>
    <w:rsid w:val="004A633F"/>
    <w:rsid w:val="004A7FD0"/>
    <w:rsid w:val="004B4B6B"/>
    <w:rsid w:val="004C11B0"/>
    <w:rsid w:val="004C2DC2"/>
    <w:rsid w:val="004D1014"/>
    <w:rsid w:val="004E0D6F"/>
    <w:rsid w:val="004E6B1E"/>
    <w:rsid w:val="004F28C6"/>
    <w:rsid w:val="004F7EA3"/>
    <w:rsid w:val="005016DB"/>
    <w:rsid w:val="00506A8B"/>
    <w:rsid w:val="00517FD6"/>
    <w:rsid w:val="00531861"/>
    <w:rsid w:val="00537F1E"/>
    <w:rsid w:val="00553361"/>
    <w:rsid w:val="005571DE"/>
    <w:rsid w:val="00562597"/>
    <w:rsid w:val="005633D8"/>
    <w:rsid w:val="00585973"/>
    <w:rsid w:val="0059540B"/>
    <w:rsid w:val="005B13E7"/>
    <w:rsid w:val="005B7FB1"/>
    <w:rsid w:val="005E0C0C"/>
    <w:rsid w:val="005E5DB6"/>
    <w:rsid w:val="005F0345"/>
    <w:rsid w:val="005F144E"/>
    <w:rsid w:val="005F1DF9"/>
    <w:rsid w:val="005F39B4"/>
    <w:rsid w:val="005F44DC"/>
    <w:rsid w:val="005F6E75"/>
    <w:rsid w:val="0060010D"/>
    <w:rsid w:val="00610B49"/>
    <w:rsid w:val="006160F2"/>
    <w:rsid w:val="00617101"/>
    <w:rsid w:val="00634B1B"/>
    <w:rsid w:val="006473F7"/>
    <w:rsid w:val="00653506"/>
    <w:rsid w:val="0067203C"/>
    <w:rsid w:val="00674628"/>
    <w:rsid w:val="0068337E"/>
    <w:rsid w:val="00690DEF"/>
    <w:rsid w:val="006949B8"/>
    <w:rsid w:val="006B0107"/>
    <w:rsid w:val="006B0D54"/>
    <w:rsid w:val="006B2AE8"/>
    <w:rsid w:val="006C0679"/>
    <w:rsid w:val="006F1918"/>
    <w:rsid w:val="006F1EAF"/>
    <w:rsid w:val="006F6BA0"/>
    <w:rsid w:val="007006E0"/>
    <w:rsid w:val="007050B4"/>
    <w:rsid w:val="00705906"/>
    <w:rsid w:val="00713615"/>
    <w:rsid w:val="00715B33"/>
    <w:rsid w:val="00717C9F"/>
    <w:rsid w:val="0072056F"/>
    <w:rsid w:val="0072390B"/>
    <w:rsid w:val="0075343F"/>
    <w:rsid w:val="00761657"/>
    <w:rsid w:val="00774BC2"/>
    <w:rsid w:val="00775707"/>
    <w:rsid w:val="00775759"/>
    <w:rsid w:val="00776D2E"/>
    <w:rsid w:val="00791896"/>
    <w:rsid w:val="0079338E"/>
    <w:rsid w:val="007A1A70"/>
    <w:rsid w:val="007A6879"/>
    <w:rsid w:val="007B0567"/>
    <w:rsid w:val="007B06C4"/>
    <w:rsid w:val="007B06EC"/>
    <w:rsid w:val="007B29DC"/>
    <w:rsid w:val="007B3C77"/>
    <w:rsid w:val="007D14EF"/>
    <w:rsid w:val="007D630C"/>
    <w:rsid w:val="007D6EFE"/>
    <w:rsid w:val="007D70A2"/>
    <w:rsid w:val="007D7AB0"/>
    <w:rsid w:val="007E5B28"/>
    <w:rsid w:val="007E6020"/>
    <w:rsid w:val="007F24E8"/>
    <w:rsid w:val="007F64BC"/>
    <w:rsid w:val="008007D2"/>
    <w:rsid w:val="008036AC"/>
    <w:rsid w:val="008038CD"/>
    <w:rsid w:val="00817B08"/>
    <w:rsid w:val="00826095"/>
    <w:rsid w:val="0085156F"/>
    <w:rsid w:val="008606C9"/>
    <w:rsid w:val="00871F9C"/>
    <w:rsid w:val="00890863"/>
    <w:rsid w:val="008931D5"/>
    <w:rsid w:val="008A22B9"/>
    <w:rsid w:val="008A38D0"/>
    <w:rsid w:val="008B2336"/>
    <w:rsid w:val="008C1E0C"/>
    <w:rsid w:val="008C2245"/>
    <w:rsid w:val="008C2ECC"/>
    <w:rsid w:val="008E6C9B"/>
    <w:rsid w:val="008F1A6D"/>
    <w:rsid w:val="008F614A"/>
    <w:rsid w:val="009004B0"/>
    <w:rsid w:val="00910338"/>
    <w:rsid w:val="00923B67"/>
    <w:rsid w:val="00947BCE"/>
    <w:rsid w:val="00954538"/>
    <w:rsid w:val="00954B2B"/>
    <w:rsid w:val="0095551F"/>
    <w:rsid w:val="00955C81"/>
    <w:rsid w:val="00961538"/>
    <w:rsid w:val="00971B45"/>
    <w:rsid w:val="00982A56"/>
    <w:rsid w:val="009A1F10"/>
    <w:rsid w:val="009A7932"/>
    <w:rsid w:val="009B2F94"/>
    <w:rsid w:val="009B3AE5"/>
    <w:rsid w:val="009C153B"/>
    <w:rsid w:val="009C17D0"/>
    <w:rsid w:val="009D5588"/>
    <w:rsid w:val="009E0D3B"/>
    <w:rsid w:val="009E1E88"/>
    <w:rsid w:val="009E1F46"/>
    <w:rsid w:val="009E3949"/>
    <w:rsid w:val="009F528E"/>
    <w:rsid w:val="00A045BE"/>
    <w:rsid w:val="00A1443E"/>
    <w:rsid w:val="00A16623"/>
    <w:rsid w:val="00A21CFD"/>
    <w:rsid w:val="00A35C2B"/>
    <w:rsid w:val="00A36C77"/>
    <w:rsid w:val="00A443D9"/>
    <w:rsid w:val="00A465ED"/>
    <w:rsid w:val="00A51567"/>
    <w:rsid w:val="00A65E31"/>
    <w:rsid w:val="00A67647"/>
    <w:rsid w:val="00A723BC"/>
    <w:rsid w:val="00A74EF4"/>
    <w:rsid w:val="00A83D00"/>
    <w:rsid w:val="00A9239B"/>
    <w:rsid w:val="00A9267A"/>
    <w:rsid w:val="00AA135F"/>
    <w:rsid w:val="00AA3040"/>
    <w:rsid w:val="00AA629D"/>
    <w:rsid w:val="00AB5595"/>
    <w:rsid w:val="00AC0279"/>
    <w:rsid w:val="00AC14D3"/>
    <w:rsid w:val="00AD6861"/>
    <w:rsid w:val="00AE14C3"/>
    <w:rsid w:val="00AF0895"/>
    <w:rsid w:val="00B02E98"/>
    <w:rsid w:val="00B04FB6"/>
    <w:rsid w:val="00B16FCB"/>
    <w:rsid w:val="00B215ED"/>
    <w:rsid w:val="00B3700B"/>
    <w:rsid w:val="00B4489E"/>
    <w:rsid w:val="00B57828"/>
    <w:rsid w:val="00B61CCC"/>
    <w:rsid w:val="00B7237A"/>
    <w:rsid w:val="00B75EE9"/>
    <w:rsid w:val="00B76321"/>
    <w:rsid w:val="00B82A38"/>
    <w:rsid w:val="00B83BFC"/>
    <w:rsid w:val="00B83D4F"/>
    <w:rsid w:val="00B96EDD"/>
    <w:rsid w:val="00B973F5"/>
    <w:rsid w:val="00BA67DA"/>
    <w:rsid w:val="00BB18F8"/>
    <w:rsid w:val="00BB208C"/>
    <w:rsid w:val="00BB34B9"/>
    <w:rsid w:val="00BC7BF7"/>
    <w:rsid w:val="00BD0F14"/>
    <w:rsid w:val="00BD1B80"/>
    <w:rsid w:val="00BE01BC"/>
    <w:rsid w:val="00BF583B"/>
    <w:rsid w:val="00BF58EB"/>
    <w:rsid w:val="00BF6BE9"/>
    <w:rsid w:val="00BF6DC5"/>
    <w:rsid w:val="00C03E23"/>
    <w:rsid w:val="00C07DB3"/>
    <w:rsid w:val="00C119FF"/>
    <w:rsid w:val="00C11CB0"/>
    <w:rsid w:val="00C22A34"/>
    <w:rsid w:val="00C234E2"/>
    <w:rsid w:val="00C34628"/>
    <w:rsid w:val="00C34AD6"/>
    <w:rsid w:val="00C51601"/>
    <w:rsid w:val="00C60F14"/>
    <w:rsid w:val="00C80758"/>
    <w:rsid w:val="00C905BC"/>
    <w:rsid w:val="00CA2AC4"/>
    <w:rsid w:val="00CB34E5"/>
    <w:rsid w:val="00CD0F89"/>
    <w:rsid w:val="00D01D41"/>
    <w:rsid w:val="00D214E7"/>
    <w:rsid w:val="00D238DD"/>
    <w:rsid w:val="00D3408D"/>
    <w:rsid w:val="00D37EBB"/>
    <w:rsid w:val="00D41BFC"/>
    <w:rsid w:val="00D43282"/>
    <w:rsid w:val="00D4557D"/>
    <w:rsid w:val="00D663B6"/>
    <w:rsid w:val="00D71338"/>
    <w:rsid w:val="00D820AA"/>
    <w:rsid w:val="00D826B4"/>
    <w:rsid w:val="00D9193E"/>
    <w:rsid w:val="00D93A85"/>
    <w:rsid w:val="00D940FE"/>
    <w:rsid w:val="00DB2F2A"/>
    <w:rsid w:val="00DD52AB"/>
    <w:rsid w:val="00DE0B13"/>
    <w:rsid w:val="00DE1136"/>
    <w:rsid w:val="00DE6546"/>
    <w:rsid w:val="00DF1ED3"/>
    <w:rsid w:val="00E047FE"/>
    <w:rsid w:val="00E11485"/>
    <w:rsid w:val="00E124BF"/>
    <w:rsid w:val="00E13C50"/>
    <w:rsid w:val="00E143EA"/>
    <w:rsid w:val="00E16414"/>
    <w:rsid w:val="00E22320"/>
    <w:rsid w:val="00E26940"/>
    <w:rsid w:val="00E34EE5"/>
    <w:rsid w:val="00E360B9"/>
    <w:rsid w:val="00E37D5A"/>
    <w:rsid w:val="00E52BF0"/>
    <w:rsid w:val="00E56A7B"/>
    <w:rsid w:val="00E632B6"/>
    <w:rsid w:val="00E636C2"/>
    <w:rsid w:val="00E71194"/>
    <w:rsid w:val="00E80A68"/>
    <w:rsid w:val="00E852E7"/>
    <w:rsid w:val="00E85C4B"/>
    <w:rsid w:val="00E87E63"/>
    <w:rsid w:val="00E93B60"/>
    <w:rsid w:val="00E94C75"/>
    <w:rsid w:val="00EA0A85"/>
    <w:rsid w:val="00EA4A4D"/>
    <w:rsid w:val="00EA6A80"/>
    <w:rsid w:val="00EB4696"/>
    <w:rsid w:val="00EB5B79"/>
    <w:rsid w:val="00EC6F76"/>
    <w:rsid w:val="00ED0DC2"/>
    <w:rsid w:val="00ED2783"/>
    <w:rsid w:val="00ED66E9"/>
    <w:rsid w:val="00ED6D2C"/>
    <w:rsid w:val="00EE4AF6"/>
    <w:rsid w:val="00EE7A75"/>
    <w:rsid w:val="00EF2A23"/>
    <w:rsid w:val="00EF739B"/>
    <w:rsid w:val="00F0315D"/>
    <w:rsid w:val="00F107FB"/>
    <w:rsid w:val="00F11908"/>
    <w:rsid w:val="00F14348"/>
    <w:rsid w:val="00F153AE"/>
    <w:rsid w:val="00F23255"/>
    <w:rsid w:val="00F23EE6"/>
    <w:rsid w:val="00F25081"/>
    <w:rsid w:val="00F27B3F"/>
    <w:rsid w:val="00F429D9"/>
    <w:rsid w:val="00F42B70"/>
    <w:rsid w:val="00F4537C"/>
    <w:rsid w:val="00F46008"/>
    <w:rsid w:val="00F6657F"/>
    <w:rsid w:val="00F6752E"/>
    <w:rsid w:val="00F679DD"/>
    <w:rsid w:val="00F67F53"/>
    <w:rsid w:val="00F74CB7"/>
    <w:rsid w:val="00F77429"/>
    <w:rsid w:val="00F77B83"/>
    <w:rsid w:val="00F958A2"/>
    <w:rsid w:val="00FA0D8A"/>
    <w:rsid w:val="00FC192E"/>
    <w:rsid w:val="00FC2873"/>
    <w:rsid w:val="00FC7879"/>
    <w:rsid w:val="00FD2823"/>
    <w:rsid w:val="00FD6369"/>
    <w:rsid w:val="00F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3180"/>
  <w15:docId w15:val="{30678236-43BC-47A3-A997-37EAF2F1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6C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F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3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43EA"/>
    <w:rPr>
      <w:color w:val="800080" w:themeColor="followedHyperlink"/>
      <w:u w:val="single"/>
    </w:rPr>
  </w:style>
  <w:style w:type="character" w:customStyle="1" w:styleId="fontstyle11">
    <w:name w:val="fontstyle11"/>
    <w:rsid w:val="007F24E8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D2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indrek.eensaar@sauevald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2" ma:contentTypeDescription="Create a new document." ma:contentTypeScope="" ma:versionID="6c82dbfae1e2dc8c72b1dc1475e5a0bb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af3d28fe2ad60e87d12cb11e685241f0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AD692-0F11-4FCE-B0E1-4CF18A480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7F5A4-96CF-4BF7-A04A-7F4D1FB1E7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1E5E56-A7BC-4E0D-9FBB-019CA5C855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B288A8-AB6E-4434-90A5-C63AAC52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Marju Põllu</dc:creator>
  <cp:lastModifiedBy>Indrek Eensaar</cp:lastModifiedBy>
  <cp:revision>10</cp:revision>
  <dcterms:created xsi:type="dcterms:W3CDTF">2023-02-01T11:08:00Z</dcterms:created>
  <dcterms:modified xsi:type="dcterms:W3CDTF">2023-02-01T11:20:00Z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