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C04F" w14:textId="549DFE0A" w:rsidR="00790714" w:rsidRPr="006228C4" w:rsidRDefault="00790714" w:rsidP="00790714">
      <w:pPr>
        <w:contextualSpacing/>
        <w:jc w:val="both"/>
      </w:pPr>
      <w:r w:rsidRPr="006228C4">
        <w:t>Väikehange „Teraapiateenuste pakkumine Saue vallas“</w:t>
      </w:r>
    </w:p>
    <w:p w14:paraId="20BF1077" w14:textId="4A993316" w:rsidR="000C120D" w:rsidRPr="006228C4" w:rsidRDefault="000C120D" w:rsidP="00790714">
      <w:pPr>
        <w:contextualSpacing/>
        <w:jc w:val="both"/>
        <w:rPr>
          <w:b/>
          <w:bCs/>
        </w:rPr>
      </w:pPr>
      <w:r w:rsidRPr="006228C4">
        <w:rPr>
          <w:b/>
          <w:bCs/>
        </w:rPr>
        <w:t>TEENUSE KIRJELDUS</w:t>
      </w:r>
    </w:p>
    <w:p w14:paraId="482142C1" w14:textId="77777777" w:rsidR="000C120D" w:rsidRPr="006228C4" w:rsidRDefault="000C120D" w:rsidP="005E7D80">
      <w:pPr>
        <w:ind w:left="720" w:hanging="720"/>
        <w:contextualSpacing/>
        <w:jc w:val="both"/>
      </w:pPr>
    </w:p>
    <w:p w14:paraId="22A2770B" w14:textId="77777777" w:rsidR="00026894" w:rsidRPr="006228C4" w:rsidRDefault="00026894" w:rsidP="00186116">
      <w:pPr>
        <w:numPr>
          <w:ilvl w:val="0"/>
          <w:numId w:val="1"/>
        </w:numPr>
        <w:ind w:hanging="720"/>
        <w:contextualSpacing/>
        <w:jc w:val="both"/>
        <w:rPr>
          <w:rFonts w:eastAsia="Calibri"/>
          <w:b/>
          <w:bCs/>
          <w:lang w:eastAsia="en-US"/>
        </w:rPr>
      </w:pPr>
      <w:r w:rsidRPr="006228C4">
        <w:rPr>
          <w:rFonts w:eastAsia="Calibri"/>
          <w:b/>
          <w:bCs/>
          <w:lang w:eastAsia="en-US"/>
        </w:rPr>
        <w:t>Teenuse üldised nõuded</w:t>
      </w:r>
    </w:p>
    <w:p w14:paraId="4DBDB18B"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Teenuse osutaja osutab Saue Vallavalitsuse lastekaitsespetsialistide poolt suunatud isikutele loovteraapia teenust (edaspidi </w:t>
      </w:r>
      <w:r w:rsidRPr="006228C4">
        <w:rPr>
          <w:rFonts w:eastAsia="Calibri"/>
          <w:i/>
          <w:iCs/>
          <w:lang w:eastAsia="en-US"/>
        </w:rPr>
        <w:t>teenus</w:t>
      </w:r>
      <w:r w:rsidRPr="006228C4">
        <w:rPr>
          <w:rFonts w:eastAsia="Calibri"/>
          <w:lang w:eastAsia="en-US"/>
        </w:rPr>
        <w:t xml:space="preserve">). </w:t>
      </w:r>
    </w:p>
    <w:p w14:paraId="01510574" w14:textId="6206B4D4"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Teenust osutatakse Saue Vallavalitsuse lastekaitsespet</w:t>
      </w:r>
      <w:r w:rsidR="00D2337C" w:rsidRPr="006228C4">
        <w:rPr>
          <w:rFonts w:eastAsia="Calibri"/>
          <w:lang w:eastAsia="en-US"/>
        </w:rPr>
        <w:t>si</w:t>
      </w:r>
      <w:r w:rsidRPr="006228C4">
        <w:rPr>
          <w:rFonts w:eastAsia="Calibri"/>
          <w:lang w:eastAsia="en-US"/>
        </w:rPr>
        <w:t xml:space="preserve">listide poolt hinnatud ja lastekaitseseaduse § 26 järgi abivavatele lastele ja nende peredele (edaspidi </w:t>
      </w:r>
      <w:r w:rsidRPr="006228C4">
        <w:rPr>
          <w:rFonts w:eastAsia="Calibri"/>
          <w:i/>
          <w:iCs/>
          <w:lang w:eastAsia="en-US"/>
        </w:rPr>
        <w:t>klient/kliendid</w:t>
      </w:r>
      <w:r w:rsidRPr="006228C4">
        <w:rPr>
          <w:rFonts w:eastAsia="Calibri"/>
          <w:lang w:eastAsia="en-US"/>
        </w:rPr>
        <w:t>). Teenuse eesmärk on toetada abivajadusega last ja tema peret vaimse tervise probleemidega toimetulekul.</w:t>
      </w:r>
    </w:p>
    <w:p w14:paraId="1C4AF275"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Teenus osutaja peab olema valmis teenust osutama eesti keeles, võimalusel ka vene ja inglise keeles. Teenuse osutamise keeled lähtuvad konkreetse kliendi keele eelistusest, st eestikeelseid kliente nõustatakse eesti keeles ja muukeelseid kliente nõustatakse vastavalt võimalusele nendele sobivas keeles. </w:t>
      </w:r>
    </w:p>
    <w:p w14:paraId="024438A4" w14:textId="0E65BF82"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Loovteraapia teenuse osutamine kliendile toimub Saue valla piirkondades: Laagris, Saue linnas, Ääsmäel, Riisiperes, Turbas, Kernus, Laitses ja Ruilas </w:t>
      </w:r>
      <w:r w:rsidR="006C5E8E" w:rsidRPr="006228C4">
        <w:rPr>
          <w:rFonts w:eastAsia="Calibri"/>
          <w:lang w:eastAsia="en-US"/>
        </w:rPr>
        <w:t>tellija</w:t>
      </w:r>
      <w:r w:rsidRPr="006228C4">
        <w:rPr>
          <w:rFonts w:eastAsia="Calibri"/>
          <w:lang w:eastAsia="en-US"/>
        </w:rPr>
        <w:t xml:space="preserve"> poolt tagatud ruumides.</w:t>
      </w:r>
    </w:p>
    <w:p w14:paraId="0E3DAB28"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Kliendiga kokkuleppel on lubatud teenust osutada teenuse osutaja asukohas.</w:t>
      </w:r>
    </w:p>
    <w:p w14:paraId="6EDBE8DF"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Teenust tuleb osutada kliendiga vahetult kohtudes.</w:t>
      </w:r>
    </w:p>
    <w:p w14:paraId="0581A937"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Teenuse osutamiseks vajalikud vahendid ja transpordi kliendi asukohas toimuvaks teraapiaks tagab teenuseosutaja ning järgib intellektuaalse omandi õigusi (sh kirjalike materjalide ning heli- ja videosalvestiste suhtes).</w:t>
      </w:r>
    </w:p>
    <w:p w14:paraId="5A4557F4"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Teenuse osutaja tagab isikuandmete kaitse nõuete järgmise klientide andmete töötlemisel.</w:t>
      </w:r>
    </w:p>
    <w:p w14:paraId="314C1597" w14:textId="77777777" w:rsidR="00026894" w:rsidRPr="006228C4" w:rsidRDefault="00026894" w:rsidP="00186116">
      <w:pPr>
        <w:ind w:left="720" w:hanging="720"/>
        <w:jc w:val="both"/>
        <w:rPr>
          <w:rFonts w:eastAsia="Calibri"/>
          <w:lang w:eastAsia="en-US"/>
        </w:rPr>
      </w:pPr>
    </w:p>
    <w:p w14:paraId="4EE5158D" w14:textId="77777777" w:rsidR="00026894" w:rsidRPr="006228C4" w:rsidRDefault="00026894" w:rsidP="00186116">
      <w:pPr>
        <w:numPr>
          <w:ilvl w:val="0"/>
          <w:numId w:val="1"/>
        </w:numPr>
        <w:ind w:hanging="720"/>
        <w:contextualSpacing/>
        <w:jc w:val="both"/>
        <w:rPr>
          <w:rFonts w:eastAsia="Calibri"/>
          <w:b/>
          <w:bCs/>
          <w:lang w:eastAsia="en-US"/>
        </w:rPr>
      </w:pPr>
      <w:r w:rsidRPr="006228C4">
        <w:rPr>
          <w:rFonts w:eastAsia="Calibri"/>
          <w:b/>
          <w:bCs/>
          <w:lang w:eastAsia="en-US"/>
        </w:rPr>
        <w:t xml:space="preserve">Nõuded teenust vahetult osutavale isikule </w:t>
      </w:r>
      <w:r w:rsidRPr="006228C4">
        <w:rPr>
          <w:rFonts w:eastAsia="Calibri"/>
          <w:bCs/>
          <w:lang w:eastAsia="en-US"/>
        </w:rPr>
        <w:t xml:space="preserve">(edaspidi </w:t>
      </w:r>
      <w:r w:rsidRPr="006228C4">
        <w:rPr>
          <w:rFonts w:eastAsia="Calibri"/>
          <w:bCs/>
          <w:i/>
          <w:lang w:eastAsia="en-US"/>
        </w:rPr>
        <w:t>terapeut</w:t>
      </w:r>
      <w:r w:rsidRPr="006228C4">
        <w:rPr>
          <w:rFonts w:eastAsia="Calibri"/>
          <w:bCs/>
          <w:lang w:eastAsia="en-US"/>
        </w:rPr>
        <w:t>)</w:t>
      </w:r>
    </w:p>
    <w:p w14:paraId="457897F1" w14:textId="1F8D9AB9"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Terapeut peab vastama lastekaitseseaduse § 20 sätestatud tingimustele</w:t>
      </w:r>
      <w:r w:rsidR="00B72CEE" w:rsidRPr="006228C4">
        <w:rPr>
          <w:rFonts w:eastAsia="Calibri"/>
          <w:lang w:eastAsia="en-US"/>
        </w:rPr>
        <w:t>.</w:t>
      </w:r>
      <w:r w:rsidR="00AB7F7F" w:rsidRPr="006228C4">
        <w:rPr>
          <w:rFonts w:eastAsia="Calibri"/>
          <w:lang w:eastAsia="en-US"/>
        </w:rPr>
        <w:t xml:space="preserve"> Teenuse osutaja on kohustatud kontrollima </w:t>
      </w:r>
      <w:r w:rsidR="00E2733B" w:rsidRPr="006228C4">
        <w:rPr>
          <w:rFonts w:eastAsia="Calibri"/>
          <w:lang w:eastAsia="en-US"/>
        </w:rPr>
        <w:t>tema poolt teenust vahetult osutavatel terapeutidel lastega töötamist välistavate asjaolude puudumist</w:t>
      </w:r>
      <w:r w:rsidR="005E2811" w:rsidRPr="006228C4">
        <w:rPr>
          <w:rFonts w:eastAsia="Calibri"/>
          <w:lang w:eastAsia="en-US"/>
        </w:rPr>
        <w:t>. Tellija nõudmisel on teenuse osutaja kohustatud esitama tõendid (</w:t>
      </w:r>
      <w:r w:rsidR="00302FE6" w:rsidRPr="006228C4">
        <w:rPr>
          <w:rFonts w:eastAsia="Calibri"/>
          <w:lang w:eastAsia="en-US"/>
        </w:rPr>
        <w:t xml:space="preserve">karistusregistri väljavõtted) teenust osutavate terapeutide kohta vastava kontrolli läbiviimise kohta. </w:t>
      </w:r>
      <w:r w:rsidRPr="006228C4">
        <w:rPr>
          <w:rFonts w:eastAsia="Calibri"/>
          <w:lang w:eastAsia="en-US"/>
        </w:rPr>
        <w:t xml:space="preserve"> </w:t>
      </w:r>
    </w:p>
    <w:p w14:paraId="3E69CA99"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Terapeudil peab olema loovterapeudi kutse või vastav magistrikraad ja varasem kogemus töös lastega.</w:t>
      </w:r>
    </w:p>
    <w:p w14:paraId="7B8E2572" w14:textId="42D8FC4B"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Teenuse osutaja tagab, et vähemalt üks terapeut valdab eesti keelt ja orienteerub eestikeelses inforuumis ja on võimelised suhtlema ametiasutustega eesti keeles.</w:t>
      </w:r>
    </w:p>
    <w:p w14:paraId="1953AB1B" w14:textId="0431DE44" w:rsidR="00DC737F" w:rsidRPr="006228C4" w:rsidRDefault="00DC737F" w:rsidP="00186116">
      <w:pPr>
        <w:numPr>
          <w:ilvl w:val="1"/>
          <w:numId w:val="1"/>
        </w:numPr>
        <w:ind w:left="720" w:hanging="720"/>
        <w:contextualSpacing/>
        <w:jc w:val="both"/>
        <w:rPr>
          <w:rFonts w:eastAsia="Calibri"/>
          <w:lang w:eastAsia="en-US"/>
        </w:rPr>
      </w:pPr>
      <w:r w:rsidRPr="006228C4">
        <w:rPr>
          <w:rFonts w:eastAsia="Calibri"/>
          <w:lang w:eastAsia="en-US"/>
        </w:rPr>
        <w:t xml:space="preserve">Kui teenust asuvad vahetult osutama terapeudid, keda teenuse osutaja ei esitanud </w:t>
      </w:r>
      <w:r w:rsidR="0043528F" w:rsidRPr="006228C4">
        <w:rPr>
          <w:rFonts w:eastAsia="Calibri"/>
          <w:lang w:eastAsia="en-US"/>
        </w:rPr>
        <w:t>pakkumuse kooss</w:t>
      </w:r>
      <w:bookmarkStart w:id="0" w:name="_GoBack"/>
      <w:bookmarkEnd w:id="0"/>
      <w:r w:rsidR="0043528F" w:rsidRPr="006228C4">
        <w:rPr>
          <w:rFonts w:eastAsia="Calibri"/>
          <w:lang w:eastAsia="en-US"/>
        </w:rPr>
        <w:t xml:space="preserve">eisus, siis kohustub teenuse osutaja teavitama tellijat </w:t>
      </w:r>
      <w:r w:rsidR="00117186" w:rsidRPr="006228C4">
        <w:rPr>
          <w:rFonts w:eastAsia="Calibri"/>
          <w:lang w:eastAsia="en-US"/>
        </w:rPr>
        <w:t xml:space="preserve">terapeutide vahetamisest ja </w:t>
      </w:r>
      <w:r w:rsidR="0043528F" w:rsidRPr="006228C4">
        <w:rPr>
          <w:rFonts w:eastAsia="Calibri"/>
          <w:lang w:eastAsia="en-US"/>
        </w:rPr>
        <w:t>uute terapeutide kaasamisest</w:t>
      </w:r>
      <w:r w:rsidR="00117186" w:rsidRPr="006228C4">
        <w:rPr>
          <w:rFonts w:eastAsia="Calibri"/>
          <w:lang w:eastAsia="en-US"/>
        </w:rPr>
        <w:t xml:space="preserve"> ning esitama vajadusel tõendid terapeutide vastavuse kohta käesolevas punktis toodud nõuetele.</w:t>
      </w:r>
    </w:p>
    <w:p w14:paraId="173F8CC3" w14:textId="77777777" w:rsidR="00026894" w:rsidRPr="006228C4" w:rsidRDefault="00026894" w:rsidP="00186116">
      <w:pPr>
        <w:ind w:left="720" w:hanging="720"/>
        <w:jc w:val="both"/>
        <w:rPr>
          <w:rFonts w:eastAsia="Calibri"/>
          <w:lang w:eastAsia="en-US"/>
        </w:rPr>
      </w:pPr>
    </w:p>
    <w:p w14:paraId="7C07E28A" w14:textId="77777777" w:rsidR="00026894" w:rsidRPr="006228C4" w:rsidRDefault="00026894" w:rsidP="00186116">
      <w:pPr>
        <w:numPr>
          <w:ilvl w:val="0"/>
          <w:numId w:val="1"/>
        </w:numPr>
        <w:ind w:hanging="720"/>
        <w:contextualSpacing/>
        <w:jc w:val="both"/>
        <w:rPr>
          <w:rFonts w:eastAsia="Calibri"/>
          <w:b/>
          <w:bCs/>
          <w:lang w:eastAsia="en-US"/>
        </w:rPr>
      </w:pPr>
      <w:r w:rsidRPr="006228C4">
        <w:rPr>
          <w:rFonts w:eastAsia="Calibri"/>
          <w:b/>
          <w:bCs/>
          <w:lang w:eastAsia="en-US"/>
        </w:rPr>
        <w:t>Teenuse osutamise kirjeldus</w:t>
      </w:r>
    </w:p>
    <w:p w14:paraId="558AAFD5"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Lastekaitsespetsialistid suunavad kliente teenusele vastavalt abivajaduse hindamisest tuleneva vajaduse tekkimisele. </w:t>
      </w:r>
    </w:p>
    <w:p w14:paraId="44886734" w14:textId="611D64ED"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Teenuse osutaja peab leppima kokku teenusele saamise aja mitte hiljem kui ühe nädala jooksul peale suunamise teavituse saamist. Täpsem teenusele suunamise ja nõustamisaegade broneerimise korraldus </w:t>
      </w:r>
      <w:r w:rsidR="00A13B3E" w:rsidRPr="006228C4">
        <w:rPr>
          <w:rFonts w:eastAsia="Calibri"/>
          <w:lang w:eastAsia="en-US"/>
        </w:rPr>
        <w:t xml:space="preserve">(kontaktisikute </w:t>
      </w:r>
      <w:r w:rsidR="004274D5" w:rsidRPr="006228C4">
        <w:rPr>
          <w:rFonts w:eastAsia="Calibri"/>
          <w:lang w:eastAsia="en-US"/>
        </w:rPr>
        <w:t xml:space="preserve">kontaktandmed, pöördumise kellaajad jmt) </w:t>
      </w:r>
      <w:r w:rsidRPr="006228C4">
        <w:rPr>
          <w:rFonts w:eastAsia="Calibri"/>
          <w:lang w:eastAsia="en-US"/>
        </w:rPr>
        <w:t>räägitakse läbi lastekaitsespetsialistidega enne teenusega alustamist.</w:t>
      </w:r>
    </w:p>
    <w:p w14:paraId="3FEC1427" w14:textId="7845BDE9"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lastRenderedPageBreak/>
        <w:t xml:space="preserve">Kui teenust pakkuvaid terapeute on mitu, siis tagab teenuse osutaja, et ühe kliendiga tegeleb ainult temale määratud terapeut. Terapeudi vahetamine nõustamise protsessi käigus on lubatud ainult erandjuhtudel (nt haigestumine, vääramatu jõud, kliendi ja </w:t>
      </w:r>
      <w:r w:rsidR="00211103" w:rsidRPr="006228C4">
        <w:rPr>
          <w:rFonts w:eastAsia="Calibri"/>
          <w:lang w:eastAsia="en-US"/>
        </w:rPr>
        <w:t xml:space="preserve">terapeudi </w:t>
      </w:r>
      <w:r w:rsidRPr="006228C4">
        <w:rPr>
          <w:rFonts w:eastAsia="Calibri"/>
          <w:lang w:eastAsia="en-US"/>
        </w:rPr>
        <w:t xml:space="preserve">omavaheline sobimatus). Teenuse osutaja teavitab </w:t>
      </w:r>
      <w:r w:rsidR="00B844A4" w:rsidRPr="006228C4">
        <w:rPr>
          <w:rFonts w:eastAsia="Calibri"/>
          <w:lang w:eastAsia="en-US"/>
        </w:rPr>
        <w:t>suunajat</w:t>
      </w:r>
      <w:r w:rsidRPr="006228C4">
        <w:rPr>
          <w:rFonts w:eastAsia="Calibri"/>
          <w:lang w:eastAsia="en-US"/>
        </w:rPr>
        <w:t xml:space="preserve"> viivitamatult toimunud vahetusest. </w:t>
      </w:r>
    </w:p>
    <w:p w14:paraId="5ECDE2F9" w14:textId="30F9DA11"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Ühe nõustamise- või teraapiaseansi </w:t>
      </w:r>
      <w:r w:rsidR="00DD2612" w:rsidRPr="006228C4">
        <w:rPr>
          <w:rFonts w:eastAsia="Calibri"/>
          <w:lang w:eastAsia="en-US"/>
        </w:rPr>
        <w:t xml:space="preserve">ehk kohtumise </w:t>
      </w:r>
      <w:r w:rsidRPr="006228C4">
        <w:rPr>
          <w:rFonts w:eastAsia="Calibri"/>
          <w:lang w:eastAsia="en-US"/>
        </w:rPr>
        <w:t xml:space="preserve">pikkus järjest ühele kliendile on minimaalselt üks tund. </w:t>
      </w:r>
      <w:r w:rsidR="001375B7" w:rsidRPr="006228C4">
        <w:rPr>
          <w:rFonts w:eastAsia="Calibri"/>
          <w:lang w:eastAsia="en-US"/>
        </w:rPr>
        <w:t xml:space="preserve">Tunni pikkuse määrab teenuse osutaja oma pakkumuses, kuid see ei tohi olla lühem kui 45 minutit. </w:t>
      </w:r>
      <w:r w:rsidRPr="006228C4">
        <w:rPr>
          <w:rFonts w:eastAsia="Calibri"/>
          <w:lang w:eastAsia="en-US"/>
        </w:rPr>
        <w:t>Nõustamisele eelnev eeltöö ja järgnev kokkuvõtete tegemine ei ole arvestatud nõustamise aja sisse.</w:t>
      </w:r>
    </w:p>
    <w:p w14:paraId="1B895D40" w14:textId="425CC31C"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Ühe kliendi abistamiseks vajalik nõustamise maht suunamisel on kuni 10 kohtumist. Kui kliendi vajadused on suuremad, </w:t>
      </w:r>
      <w:r w:rsidR="00F15790" w:rsidRPr="006228C4">
        <w:rPr>
          <w:rFonts w:eastAsia="Calibri"/>
          <w:lang w:eastAsia="en-US"/>
        </w:rPr>
        <w:t xml:space="preserve">siis </w:t>
      </w:r>
      <w:r w:rsidRPr="006228C4">
        <w:rPr>
          <w:rFonts w:eastAsia="Calibri"/>
          <w:lang w:eastAsia="en-US"/>
        </w:rPr>
        <w:t>tuleb nõustamiste eesmär</w:t>
      </w:r>
      <w:r w:rsidR="006A1D33" w:rsidRPr="006228C4">
        <w:rPr>
          <w:rFonts w:eastAsia="Calibri"/>
          <w:lang w:eastAsia="en-US"/>
        </w:rPr>
        <w:t>k</w:t>
      </w:r>
      <w:r w:rsidRPr="006228C4">
        <w:rPr>
          <w:rFonts w:eastAsia="Calibri"/>
          <w:lang w:eastAsia="en-US"/>
        </w:rPr>
        <w:t xml:space="preserve"> ja mah</w:t>
      </w:r>
      <w:r w:rsidR="006A1D33" w:rsidRPr="006228C4">
        <w:rPr>
          <w:rFonts w:eastAsia="Calibri"/>
          <w:lang w:eastAsia="en-US"/>
        </w:rPr>
        <w:t>t</w:t>
      </w:r>
      <w:r w:rsidRPr="006228C4">
        <w:rPr>
          <w:rFonts w:eastAsia="Calibri"/>
          <w:lang w:eastAsia="en-US"/>
        </w:rPr>
        <w:t xml:space="preserve"> kooskõlastada suunajaga. Kooskõlastamata lisakohtumiste eest </w:t>
      </w:r>
      <w:r w:rsidR="006A1D33" w:rsidRPr="006228C4">
        <w:rPr>
          <w:rFonts w:eastAsia="Calibri"/>
          <w:lang w:eastAsia="en-US"/>
        </w:rPr>
        <w:t>tellija</w:t>
      </w:r>
      <w:r w:rsidRPr="006228C4">
        <w:rPr>
          <w:rFonts w:eastAsia="Calibri"/>
          <w:lang w:eastAsia="en-US"/>
        </w:rPr>
        <w:t xml:space="preserve"> ei tasu. </w:t>
      </w:r>
    </w:p>
    <w:p w14:paraId="7FCB1E36"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Teenuse osutaja edastab kliendile meeldetuletuse (SMS-i, e-posti või telefonikõne teel) nõustamise aja ja viisi kohta üks tööpäev enne planeeritud kohtumist.</w:t>
      </w:r>
    </w:p>
    <w:p w14:paraId="2E530623"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Teraapiaseanss viiakse läbi silmast silma kohtumisena (vahetu kontakt koha peal). </w:t>
      </w:r>
    </w:p>
    <w:p w14:paraId="421F44C1"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Teenust vahetult osutav terapeut teeb vajadusel ja kokkuleppel kliendiga teenusele suunanud lastekaitsespetsialistiga koostööd läbi võrgustikukohtumistel osalemise ja lastekaitsespetsialisti nõustamise. </w:t>
      </w:r>
    </w:p>
    <w:p w14:paraId="449D8A5D"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Teenuse osutaja kohustub jälgima lepingu kehtivust ning tagab, et kliendiga algatatud tegevused ei jääks lepingu lõppedes pooleli.</w:t>
      </w:r>
    </w:p>
    <w:p w14:paraId="0FCB0783" w14:textId="77777777" w:rsidR="00026894" w:rsidRPr="006228C4" w:rsidRDefault="00026894" w:rsidP="008706B3">
      <w:pPr>
        <w:jc w:val="both"/>
        <w:rPr>
          <w:rFonts w:eastAsia="Calibri"/>
          <w:lang w:eastAsia="en-US"/>
        </w:rPr>
      </w:pPr>
    </w:p>
    <w:p w14:paraId="7AEBD9C5" w14:textId="77777777" w:rsidR="00026894" w:rsidRPr="006228C4" w:rsidRDefault="00026894" w:rsidP="00186116">
      <w:pPr>
        <w:numPr>
          <w:ilvl w:val="0"/>
          <w:numId w:val="1"/>
        </w:numPr>
        <w:ind w:hanging="720"/>
        <w:contextualSpacing/>
        <w:jc w:val="both"/>
        <w:rPr>
          <w:rFonts w:eastAsia="Calibri"/>
          <w:b/>
          <w:bCs/>
          <w:lang w:eastAsia="en-US"/>
        </w:rPr>
      </w:pPr>
      <w:r w:rsidRPr="006228C4">
        <w:rPr>
          <w:rFonts w:eastAsia="Calibri"/>
          <w:b/>
          <w:bCs/>
          <w:lang w:eastAsia="en-US"/>
        </w:rPr>
        <w:t>Aruandlus</w:t>
      </w:r>
    </w:p>
    <w:p w14:paraId="450E48B6" w14:textId="77777777"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Teenuse osutaja kohustub teenuse osutamise kohta pidama arvestust.</w:t>
      </w:r>
    </w:p>
    <w:p w14:paraId="5008488E" w14:textId="1C2AD62C"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 xml:space="preserve">Teenuse osutaja edastab </w:t>
      </w:r>
      <w:r w:rsidR="006F3985" w:rsidRPr="006228C4">
        <w:rPr>
          <w:rFonts w:eastAsia="Calibri"/>
          <w:lang w:eastAsia="en-US"/>
        </w:rPr>
        <w:t xml:space="preserve">reeglina vähemalt korra kuus </w:t>
      </w:r>
      <w:r w:rsidR="009A275D" w:rsidRPr="006228C4">
        <w:rPr>
          <w:rFonts w:eastAsia="Calibri"/>
          <w:lang w:eastAsia="en-US"/>
        </w:rPr>
        <w:t>tellijale</w:t>
      </w:r>
      <w:r w:rsidR="006F3985" w:rsidRPr="006228C4">
        <w:rPr>
          <w:rFonts w:eastAsia="Calibri"/>
          <w:lang w:eastAsia="en-US"/>
        </w:rPr>
        <w:t xml:space="preserve"> </w:t>
      </w:r>
      <w:r w:rsidRPr="006228C4">
        <w:rPr>
          <w:rFonts w:eastAsia="Calibri"/>
          <w:lang w:eastAsia="en-US"/>
        </w:rPr>
        <w:t>toimunud nõustamiste aruande, kus on näha vähemalt klient, nõustamise kuupäev, maht tundides ja lühikokkuvõte tulemuslikkusest, sh nõustamise käigus selgunud sotsiaalteenuste või -toetuste vajadus. Täpsem aruandluse korraldus</w:t>
      </w:r>
      <w:r w:rsidR="009A275D" w:rsidRPr="006228C4">
        <w:rPr>
          <w:rFonts w:eastAsia="Calibri"/>
          <w:lang w:eastAsia="en-US"/>
        </w:rPr>
        <w:t xml:space="preserve"> (aruande esitamise tihedus, kontaktisikud jmt)</w:t>
      </w:r>
      <w:r w:rsidRPr="006228C4">
        <w:rPr>
          <w:rFonts w:eastAsia="Calibri"/>
          <w:lang w:eastAsia="en-US"/>
        </w:rPr>
        <w:t xml:space="preserve"> räägitakse läbi lastekaitsespetsialistidega enne teenusega alustamist.</w:t>
      </w:r>
    </w:p>
    <w:p w14:paraId="68D452A4" w14:textId="28DEE6A1" w:rsidR="00026894" w:rsidRPr="006228C4" w:rsidRDefault="00026894" w:rsidP="00186116">
      <w:pPr>
        <w:numPr>
          <w:ilvl w:val="1"/>
          <w:numId w:val="1"/>
        </w:numPr>
        <w:ind w:left="720" w:hanging="720"/>
        <w:contextualSpacing/>
        <w:jc w:val="both"/>
        <w:rPr>
          <w:rFonts w:eastAsia="Calibri"/>
          <w:lang w:eastAsia="en-US"/>
        </w:rPr>
      </w:pPr>
      <w:r w:rsidRPr="006228C4">
        <w:rPr>
          <w:rFonts w:eastAsia="Calibri"/>
          <w:lang w:eastAsia="en-US"/>
        </w:rPr>
        <w:t>Teenuse</w:t>
      </w:r>
      <w:r w:rsidR="00EB6BB6" w:rsidRPr="006228C4">
        <w:rPr>
          <w:rFonts w:eastAsia="Calibri"/>
          <w:lang w:eastAsia="en-US"/>
        </w:rPr>
        <w:t xml:space="preserve"> osutaja</w:t>
      </w:r>
      <w:r w:rsidRPr="006228C4">
        <w:rPr>
          <w:rFonts w:eastAsia="Calibri"/>
          <w:lang w:eastAsia="en-US"/>
        </w:rPr>
        <w:t xml:space="preserve"> kohtub vähemalt kord iga 6 kuu tagant Saue valla lastekaitsespetsialistidega juhtumiaruteluks. Kohtumised võivad poolte kokkuleppel toimuda ka veebi teel. </w:t>
      </w:r>
    </w:p>
    <w:p w14:paraId="34733C5D" w14:textId="77777777" w:rsidR="00026894" w:rsidRPr="006228C4" w:rsidRDefault="00026894" w:rsidP="00186116">
      <w:pPr>
        <w:ind w:left="720" w:hanging="720"/>
        <w:contextualSpacing/>
        <w:jc w:val="both"/>
        <w:rPr>
          <w:rFonts w:eastAsia="Calibri"/>
          <w:lang w:eastAsia="en-US"/>
        </w:rPr>
      </w:pPr>
    </w:p>
    <w:p w14:paraId="21D422ED" w14:textId="77777777" w:rsidR="00592FBC" w:rsidRPr="006228C4" w:rsidRDefault="00592FBC" w:rsidP="005E7D80"/>
    <w:sectPr w:rsidR="00592FBC" w:rsidRPr="006228C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1D22"/>
    <w:multiLevelType w:val="multilevel"/>
    <w:tmpl w:val="7F58E20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3128"/>
    <w:rsid w:val="00026894"/>
    <w:rsid w:val="000A7F03"/>
    <w:rsid w:val="000C120D"/>
    <w:rsid w:val="00117186"/>
    <w:rsid w:val="001375B7"/>
    <w:rsid w:val="00186116"/>
    <w:rsid w:val="001B249B"/>
    <w:rsid w:val="00211103"/>
    <w:rsid w:val="002D31E8"/>
    <w:rsid w:val="00302FE6"/>
    <w:rsid w:val="003455BD"/>
    <w:rsid w:val="00384F54"/>
    <w:rsid w:val="004274D5"/>
    <w:rsid w:val="0043528F"/>
    <w:rsid w:val="004414F9"/>
    <w:rsid w:val="004B3128"/>
    <w:rsid w:val="005244FF"/>
    <w:rsid w:val="00592FBC"/>
    <w:rsid w:val="005E2811"/>
    <w:rsid w:val="005E7D80"/>
    <w:rsid w:val="006228C4"/>
    <w:rsid w:val="006A1D33"/>
    <w:rsid w:val="006C5E8E"/>
    <w:rsid w:val="006F3985"/>
    <w:rsid w:val="00790714"/>
    <w:rsid w:val="008706B3"/>
    <w:rsid w:val="00905697"/>
    <w:rsid w:val="009A275D"/>
    <w:rsid w:val="00A13B3E"/>
    <w:rsid w:val="00AB7F7F"/>
    <w:rsid w:val="00B0046A"/>
    <w:rsid w:val="00B72CEE"/>
    <w:rsid w:val="00B844A4"/>
    <w:rsid w:val="00C13F20"/>
    <w:rsid w:val="00C6452C"/>
    <w:rsid w:val="00D2337C"/>
    <w:rsid w:val="00DB1A79"/>
    <w:rsid w:val="00DC737F"/>
    <w:rsid w:val="00DD2612"/>
    <w:rsid w:val="00DF7259"/>
    <w:rsid w:val="00E17329"/>
    <w:rsid w:val="00E2733B"/>
    <w:rsid w:val="00EB6BB6"/>
    <w:rsid w:val="00EF37D3"/>
    <w:rsid w:val="00F15790"/>
    <w:rsid w:val="00F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59BD"/>
  <w15:chartTrackingRefBased/>
  <w15:docId w15:val="{49C20CDC-0CC3-4FF4-8365-E77DB699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4FF"/>
    <w:pPr>
      <w:spacing w:after="0" w:line="280" w:lineRule="exact"/>
    </w:pPr>
    <w:rPr>
      <w:rFonts w:ascii="Cambria" w:eastAsiaTheme="minorEastAsia" w:hAnsi="Cambria" w:cs="Times New Roman"/>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742</Words>
  <Characters>4306</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Marelle Erlenheim</cp:lastModifiedBy>
  <cp:revision>44</cp:revision>
  <dcterms:created xsi:type="dcterms:W3CDTF">2022-12-15T08:57:00Z</dcterms:created>
  <dcterms:modified xsi:type="dcterms:W3CDTF">2023-01-20T18:54:00Z</dcterms:modified>
</cp:coreProperties>
</file>