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23180" w14:textId="77777777" w:rsidR="006B0107" w:rsidRPr="0003250F" w:rsidRDefault="006B0107" w:rsidP="00FD6369">
      <w:pPr>
        <w:jc w:val="center"/>
        <w:rPr>
          <w:rFonts w:asciiTheme="majorHAnsi" w:hAnsiTheme="majorHAnsi"/>
        </w:rPr>
      </w:pPr>
    </w:p>
    <w:p w14:paraId="20A23181" w14:textId="45E44298" w:rsidR="00B96EDD" w:rsidRPr="00B71FF7" w:rsidRDefault="006B0107" w:rsidP="00FD6369">
      <w:pPr>
        <w:jc w:val="center"/>
        <w:rPr>
          <w:rFonts w:asciiTheme="majorHAnsi" w:hAnsiTheme="majorHAnsi"/>
        </w:rPr>
      </w:pPr>
      <w:r w:rsidRPr="00B71FF7">
        <w:rPr>
          <w:rFonts w:asciiTheme="majorHAnsi" w:hAnsiTheme="majorHAnsi"/>
        </w:rPr>
        <w:t>Alla lihthanke piirmäära jääv hange „</w:t>
      </w:r>
      <w:r w:rsidR="00947DE1" w:rsidRPr="00B71FF7">
        <w:rPr>
          <w:rFonts w:asciiTheme="majorHAnsi" w:hAnsiTheme="majorHAnsi"/>
        </w:rPr>
        <w:t>Haiba Riisipere tee 19 remont</w:t>
      </w:r>
      <w:r w:rsidR="00B96EDD" w:rsidRPr="00B71FF7">
        <w:rPr>
          <w:rFonts w:asciiTheme="majorHAnsi" w:hAnsiTheme="majorHAnsi"/>
        </w:rPr>
        <w:t>“</w:t>
      </w:r>
    </w:p>
    <w:p w14:paraId="20A23182" w14:textId="77777777" w:rsidR="00B96EDD" w:rsidRPr="00B71FF7" w:rsidRDefault="00B96EDD" w:rsidP="00B96EDD">
      <w:pPr>
        <w:rPr>
          <w:rFonts w:asciiTheme="majorHAnsi" w:hAnsiTheme="majorHAnsi"/>
        </w:rPr>
      </w:pPr>
    </w:p>
    <w:p w14:paraId="20A23183" w14:textId="249227C1" w:rsidR="00B96EDD" w:rsidRPr="00B71FF7" w:rsidRDefault="00EE7A75" w:rsidP="00CD0F89">
      <w:pPr>
        <w:jc w:val="center"/>
        <w:rPr>
          <w:rFonts w:asciiTheme="majorHAnsi" w:hAnsiTheme="majorHAnsi"/>
          <w:b/>
        </w:rPr>
      </w:pPr>
      <w:r w:rsidRPr="00B71FF7">
        <w:rPr>
          <w:rFonts w:asciiTheme="majorHAnsi" w:hAnsiTheme="majorHAnsi"/>
          <w:b/>
        </w:rPr>
        <w:t>VÄIKEHANKE ALUSDOKUMENT</w:t>
      </w:r>
    </w:p>
    <w:p w14:paraId="0B6C8ACA" w14:textId="77777777" w:rsidR="00EE7A75" w:rsidRPr="00B71FF7" w:rsidRDefault="00EE7A75">
      <w:pPr>
        <w:rPr>
          <w:rFonts w:asciiTheme="majorHAnsi" w:hAnsiTheme="majorHAnsi"/>
        </w:rPr>
      </w:pPr>
    </w:p>
    <w:p w14:paraId="20A23185" w14:textId="77777777" w:rsidR="004F7EA3" w:rsidRPr="00B71FF7" w:rsidRDefault="004F7EA3">
      <w:pPr>
        <w:rPr>
          <w:rFonts w:asciiTheme="majorHAnsi" w:hAnsiTheme="majorHAnsi"/>
        </w:rPr>
      </w:pPr>
    </w:p>
    <w:p w14:paraId="20A23186" w14:textId="43F2633E" w:rsidR="00B02E98" w:rsidRPr="00B71FF7" w:rsidRDefault="00EE7A75">
      <w:pPr>
        <w:rPr>
          <w:rFonts w:asciiTheme="majorHAnsi" w:hAnsiTheme="majorHAnsi"/>
          <w:b/>
          <w:u w:val="single"/>
        </w:rPr>
      </w:pPr>
      <w:r w:rsidRPr="00B71FF7">
        <w:rPr>
          <w:rFonts w:asciiTheme="majorHAnsi" w:hAnsiTheme="majorHAnsi"/>
          <w:b/>
          <w:u w:val="single"/>
        </w:rPr>
        <w:t>Hanke objekti</w:t>
      </w:r>
      <w:r w:rsidR="00B02E98" w:rsidRPr="00B71FF7">
        <w:rPr>
          <w:rFonts w:asciiTheme="majorHAnsi" w:hAnsiTheme="majorHAnsi"/>
          <w:b/>
          <w:u w:val="single"/>
        </w:rPr>
        <w:t xml:space="preserve"> kirjeldus:</w:t>
      </w:r>
    </w:p>
    <w:p w14:paraId="20A23187" w14:textId="260FAF2C" w:rsidR="004544BE" w:rsidRPr="00B71FF7" w:rsidRDefault="004544BE" w:rsidP="004544BE">
      <w:pPr>
        <w:rPr>
          <w:rFonts w:asciiTheme="majorHAnsi" w:hAnsiTheme="majorHAnsi"/>
        </w:rPr>
      </w:pPr>
      <w:r w:rsidRPr="00B71FF7">
        <w:rPr>
          <w:rFonts w:asciiTheme="majorHAnsi" w:hAnsiTheme="majorHAnsi"/>
        </w:rPr>
        <w:t>Hankija soovib tellida</w:t>
      </w:r>
      <w:r w:rsidR="00576611" w:rsidRPr="00B71FF7">
        <w:rPr>
          <w:rFonts w:asciiTheme="majorHAnsi" w:hAnsiTheme="majorHAnsi"/>
        </w:rPr>
        <w:t xml:space="preserve"> Haibas Riisipere tee 19 </w:t>
      </w:r>
      <w:r w:rsidR="00947DE1" w:rsidRPr="00B71FF7">
        <w:rPr>
          <w:rFonts w:asciiTheme="majorHAnsi" w:hAnsiTheme="majorHAnsi"/>
        </w:rPr>
        <w:t>remonditöid</w:t>
      </w:r>
      <w:r w:rsidRPr="00B71FF7">
        <w:rPr>
          <w:rFonts w:asciiTheme="majorHAnsi" w:hAnsiTheme="majorHAnsi"/>
        </w:rPr>
        <w:t>.</w:t>
      </w:r>
    </w:p>
    <w:p w14:paraId="4D61BF0E" w14:textId="4DEA7410" w:rsidR="00947DE1" w:rsidRPr="00B71FF7" w:rsidRDefault="00947DE1" w:rsidP="00947DE1">
      <w:pPr>
        <w:rPr>
          <w:rFonts w:asciiTheme="majorHAnsi" w:hAnsiTheme="majorHAnsi"/>
        </w:rPr>
      </w:pPr>
      <w:r w:rsidRPr="00B71FF7">
        <w:rPr>
          <w:rFonts w:asciiTheme="majorHAnsi" w:hAnsiTheme="majorHAnsi"/>
        </w:rPr>
        <w:t>Tööde loetelu on kirjeldatud Tehnilises Kirjelduses Lisa nr 1.</w:t>
      </w:r>
      <w:r w:rsidR="00341D49" w:rsidRPr="00B71FF7">
        <w:rPr>
          <w:rFonts w:asciiTheme="majorHAnsi" w:hAnsiTheme="majorHAnsi"/>
        </w:rPr>
        <w:t xml:space="preserve"> Lisas 1-1 ja Lisas 1-2</w:t>
      </w:r>
    </w:p>
    <w:p w14:paraId="20A23198" w14:textId="13CD62E4" w:rsidR="005016DB" w:rsidRPr="00B71FF7" w:rsidRDefault="00947DE1" w:rsidP="00947DE1">
      <w:pPr>
        <w:rPr>
          <w:rFonts w:asciiTheme="majorHAnsi" w:hAnsiTheme="majorHAnsi"/>
        </w:rPr>
      </w:pPr>
      <w:r w:rsidRPr="00B71FF7">
        <w:rPr>
          <w:rFonts w:asciiTheme="majorHAnsi" w:hAnsiTheme="majorHAnsi"/>
        </w:rPr>
        <w:t>Joonised: I korruse plaan, II korruse plaan, keldri plaan</w:t>
      </w:r>
      <w:r w:rsidR="00341D49" w:rsidRPr="00B71FF7">
        <w:rPr>
          <w:rFonts w:asciiTheme="majorHAnsi" w:hAnsiTheme="majorHAnsi"/>
        </w:rPr>
        <w:t xml:space="preserve">, </w:t>
      </w:r>
    </w:p>
    <w:p w14:paraId="32D011FD" w14:textId="77777777" w:rsidR="00947DE1" w:rsidRPr="00B71FF7" w:rsidRDefault="00947DE1" w:rsidP="00947DE1">
      <w:pPr>
        <w:rPr>
          <w:rFonts w:asciiTheme="majorHAnsi" w:hAnsiTheme="majorHAnsi"/>
        </w:rPr>
      </w:pPr>
    </w:p>
    <w:p w14:paraId="20A23199" w14:textId="77777777" w:rsidR="004544BE" w:rsidRPr="00B71FF7" w:rsidRDefault="004544BE">
      <w:pPr>
        <w:rPr>
          <w:rFonts w:asciiTheme="majorHAnsi" w:hAnsiTheme="majorHAnsi"/>
          <w:b/>
          <w:u w:val="single"/>
        </w:rPr>
      </w:pPr>
      <w:r w:rsidRPr="00B71FF7">
        <w:rPr>
          <w:rFonts w:asciiTheme="majorHAnsi" w:hAnsiTheme="majorHAnsi"/>
          <w:b/>
          <w:u w:val="single"/>
        </w:rPr>
        <w:t>Pakkumuse koostamise juhis:</w:t>
      </w:r>
    </w:p>
    <w:p w14:paraId="20A231A1" w14:textId="6686EAAD" w:rsidR="004544BE" w:rsidRPr="00B71FF7" w:rsidRDefault="00674628">
      <w:pPr>
        <w:rPr>
          <w:rFonts w:asciiTheme="majorHAnsi" w:hAnsiTheme="majorHAnsi"/>
        </w:rPr>
      </w:pPr>
      <w:r w:rsidRPr="00B71FF7">
        <w:rPr>
          <w:rFonts w:asciiTheme="majorHAnsi" w:hAnsiTheme="majorHAnsi"/>
        </w:rPr>
        <w:t xml:space="preserve">Hankija palub esitada pakkumuse </w:t>
      </w:r>
      <w:r w:rsidR="005C3F60" w:rsidRPr="00B71FF7">
        <w:rPr>
          <w:rFonts w:asciiTheme="majorHAnsi" w:hAnsiTheme="majorHAnsi"/>
        </w:rPr>
        <w:t>Hinnapakkumise vormi Lisa nr 2 kujul. Kõik lahtrid peavad olema täidetud.</w:t>
      </w:r>
    </w:p>
    <w:p w14:paraId="6F02638C" w14:textId="77777777" w:rsidR="00576611" w:rsidRPr="00B71FF7" w:rsidRDefault="00576611">
      <w:pPr>
        <w:rPr>
          <w:rFonts w:asciiTheme="majorHAnsi" w:hAnsiTheme="majorHAnsi"/>
          <w:b/>
          <w:u w:val="single"/>
        </w:rPr>
      </w:pPr>
    </w:p>
    <w:p w14:paraId="7C75820A" w14:textId="60E5E801" w:rsidR="00EE7A75" w:rsidRPr="00B71FF7" w:rsidRDefault="00EE7A75">
      <w:pPr>
        <w:rPr>
          <w:rFonts w:asciiTheme="majorHAnsi" w:hAnsiTheme="majorHAnsi"/>
          <w:b/>
          <w:u w:val="single"/>
        </w:rPr>
      </w:pPr>
      <w:r w:rsidRPr="00B71FF7">
        <w:rPr>
          <w:rFonts w:asciiTheme="majorHAnsi" w:hAnsiTheme="majorHAnsi"/>
          <w:b/>
          <w:u w:val="single"/>
        </w:rPr>
        <w:t>Nõuded pakkuja</w:t>
      </w:r>
      <w:r w:rsidR="0041060D" w:rsidRPr="00B71FF7">
        <w:rPr>
          <w:rFonts w:asciiTheme="majorHAnsi" w:hAnsiTheme="majorHAnsi"/>
          <w:b/>
          <w:u w:val="single"/>
        </w:rPr>
        <w:t>le</w:t>
      </w:r>
      <w:r w:rsidRPr="00B71FF7">
        <w:rPr>
          <w:rFonts w:asciiTheme="majorHAnsi" w:hAnsiTheme="majorHAnsi"/>
          <w:b/>
          <w:u w:val="single"/>
        </w:rPr>
        <w:t>:</w:t>
      </w:r>
    </w:p>
    <w:p w14:paraId="0F9EB132" w14:textId="77777777" w:rsidR="00576611" w:rsidRPr="00B71FF7" w:rsidRDefault="00576611" w:rsidP="00576611">
      <w:pPr>
        <w:pStyle w:val="Default"/>
        <w:numPr>
          <w:ilvl w:val="0"/>
          <w:numId w:val="11"/>
        </w:numPr>
        <w:spacing w:after="47"/>
        <w:rPr>
          <w:rFonts w:asciiTheme="majorHAnsi" w:hAnsiTheme="majorHAnsi"/>
        </w:rPr>
      </w:pPr>
      <w:r w:rsidRPr="00B71FF7">
        <w:rPr>
          <w:rFonts w:asciiTheme="majorHAnsi" w:hAnsiTheme="majorHAnsi"/>
        </w:rPr>
        <w:t xml:space="preserve">Pakkujal ei tohi esineda riigihangete seaduse § 95 lõikes 1 ega lõikes 4 sätestatud kõrvaldamise aluseid. </w:t>
      </w:r>
    </w:p>
    <w:p w14:paraId="56008741" w14:textId="6997908E" w:rsidR="00576611" w:rsidRPr="00B71FF7" w:rsidRDefault="00576611" w:rsidP="00576611">
      <w:pPr>
        <w:pStyle w:val="Default"/>
        <w:numPr>
          <w:ilvl w:val="0"/>
          <w:numId w:val="11"/>
        </w:numPr>
        <w:spacing w:after="47"/>
        <w:rPr>
          <w:rFonts w:asciiTheme="majorHAnsi" w:hAnsiTheme="majorHAnsi"/>
        </w:rPr>
      </w:pPr>
      <w:r w:rsidRPr="00B71FF7">
        <w:rPr>
          <w:rFonts w:asciiTheme="majorHAnsi" w:hAnsiTheme="majorHAnsi"/>
        </w:rPr>
        <w:t>Pakkujal peab olema kolme viimase (2018; 2019</w:t>
      </w:r>
      <w:r w:rsidR="00052996" w:rsidRPr="00B71FF7">
        <w:rPr>
          <w:rFonts w:asciiTheme="majorHAnsi" w:hAnsiTheme="majorHAnsi"/>
        </w:rPr>
        <w:t>;</w:t>
      </w:r>
      <w:r w:rsidR="002C5A06" w:rsidRPr="00B71FF7">
        <w:rPr>
          <w:rFonts w:asciiTheme="majorHAnsi" w:hAnsiTheme="majorHAnsi"/>
        </w:rPr>
        <w:t xml:space="preserve"> </w:t>
      </w:r>
      <w:r w:rsidR="00052996" w:rsidRPr="00B71FF7">
        <w:rPr>
          <w:rFonts w:asciiTheme="majorHAnsi" w:hAnsiTheme="majorHAnsi"/>
        </w:rPr>
        <w:t>2020</w:t>
      </w:r>
      <w:r w:rsidRPr="00B71FF7">
        <w:rPr>
          <w:rFonts w:asciiTheme="majorHAnsi" w:hAnsiTheme="majorHAnsi"/>
        </w:rPr>
        <w:t>)</w:t>
      </w:r>
      <w:r w:rsidR="00052996" w:rsidRPr="00B71FF7">
        <w:rPr>
          <w:rFonts w:asciiTheme="majorHAnsi" w:hAnsiTheme="majorHAnsi"/>
        </w:rPr>
        <w:t xml:space="preserve"> </w:t>
      </w:r>
      <w:r w:rsidRPr="00B71FF7">
        <w:rPr>
          <w:rFonts w:asciiTheme="majorHAnsi" w:hAnsiTheme="majorHAnsi"/>
        </w:rPr>
        <w:t>lõppenud majandusaasta keskmine netokäive (müügitulu) vähemalt 50 000 eurot.</w:t>
      </w:r>
    </w:p>
    <w:p w14:paraId="7353897D" w14:textId="77777777" w:rsidR="00EE7A75" w:rsidRPr="00B71FF7" w:rsidRDefault="00EE7A75" w:rsidP="00EE7A75">
      <w:pPr>
        <w:pStyle w:val="ListParagraph"/>
        <w:rPr>
          <w:rFonts w:asciiTheme="majorHAnsi" w:hAnsiTheme="majorHAnsi"/>
        </w:rPr>
      </w:pPr>
    </w:p>
    <w:p w14:paraId="525D7FB3" w14:textId="77777777" w:rsidR="00576611" w:rsidRPr="00B71FF7" w:rsidRDefault="000B2274">
      <w:pPr>
        <w:rPr>
          <w:rFonts w:asciiTheme="majorHAnsi" w:hAnsiTheme="majorHAnsi"/>
          <w:b/>
          <w:u w:val="single"/>
        </w:rPr>
      </w:pPr>
      <w:r w:rsidRPr="00B71FF7">
        <w:rPr>
          <w:rFonts w:asciiTheme="majorHAnsi" w:hAnsiTheme="majorHAnsi"/>
          <w:b/>
          <w:u w:val="single"/>
        </w:rPr>
        <w:t xml:space="preserve">Pakkumuste hindamise kriteeriumid: </w:t>
      </w:r>
    </w:p>
    <w:p w14:paraId="20A231A2" w14:textId="4DE12BE3" w:rsidR="000B2274" w:rsidRPr="00B71FF7" w:rsidRDefault="00576611" w:rsidP="00576611">
      <w:pPr>
        <w:pStyle w:val="ListParagraph"/>
        <w:numPr>
          <w:ilvl w:val="0"/>
          <w:numId w:val="12"/>
        </w:numPr>
        <w:rPr>
          <w:rFonts w:asciiTheme="majorHAnsi" w:hAnsiTheme="majorHAnsi"/>
          <w:i/>
        </w:rPr>
      </w:pPr>
      <w:r w:rsidRPr="00B71FF7">
        <w:rPr>
          <w:rFonts w:asciiTheme="majorHAnsi" w:hAnsiTheme="majorHAnsi"/>
        </w:rPr>
        <w:t>Pakkumuste hindamise kriteeriumiks on madalaim hind.</w:t>
      </w:r>
    </w:p>
    <w:p w14:paraId="20A231A3" w14:textId="77777777" w:rsidR="000B2274" w:rsidRPr="00B71FF7" w:rsidRDefault="000B2274">
      <w:pPr>
        <w:rPr>
          <w:rFonts w:asciiTheme="majorHAnsi" w:hAnsiTheme="majorHAnsi"/>
          <w:b/>
          <w:u w:val="single"/>
        </w:rPr>
      </w:pPr>
    </w:p>
    <w:p w14:paraId="20A231A4" w14:textId="609742D0" w:rsidR="009E1F46" w:rsidRPr="00B71FF7" w:rsidRDefault="009E1F46" w:rsidP="009E1F46">
      <w:pPr>
        <w:rPr>
          <w:rFonts w:asciiTheme="majorHAnsi" w:hAnsiTheme="majorHAnsi"/>
        </w:rPr>
      </w:pPr>
      <w:r w:rsidRPr="00B71FF7">
        <w:rPr>
          <w:rFonts w:asciiTheme="majorHAnsi" w:hAnsiTheme="majorHAnsi"/>
          <w:b/>
          <w:u w:val="single"/>
        </w:rPr>
        <w:t xml:space="preserve">Pakkumuse esitamise </w:t>
      </w:r>
      <w:r w:rsidR="0041060D" w:rsidRPr="00B71FF7">
        <w:rPr>
          <w:rFonts w:asciiTheme="majorHAnsi" w:hAnsiTheme="majorHAnsi"/>
          <w:b/>
          <w:u w:val="single"/>
        </w:rPr>
        <w:t xml:space="preserve">viis ja </w:t>
      </w:r>
      <w:r w:rsidRPr="00B71FF7">
        <w:rPr>
          <w:rFonts w:asciiTheme="majorHAnsi" w:hAnsiTheme="majorHAnsi"/>
          <w:b/>
          <w:u w:val="single"/>
        </w:rPr>
        <w:t>tähtaeg</w:t>
      </w:r>
      <w:r w:rsidRPr="00B71FF7">
        <w:rPr>
          <w:rFonts w:asciiTheme="majorHAnsi" w:hAnsiTheme="majorHAnsi"/>
        </w:rPr>
        <w:t xml:space="preserve">: </w:t>
      </w:r>
    </w:p>
    <w:p w14:paraId="5100CD88" w14:textId="575D8435" w:rsidR="00052996" w:rsidRPr="00B71FF7" w:rsidRDefault="00052996" w:rsidP="009E1F46">
      <w:pPr>
        <w:rPr>
          <w:rFonts w:asciiTheme="majorHAnsi" w:hAnsiTheme="majorHAnsi"/>
        </w:rPr>
      </w:pPr>
      <w:r w:rsidRPr="00B71FF7">
        <w:rPr>
          <w:rFonts w:asciiTheme="majorHAnsi" w:hAnsiTheme="majorHAnsi"/>
        </w:rPr>
        <w:t xml:space="preserve">Pakkumus esitada e-posti aadressile koit.vare@sauevarahaldus.ee hiljemalt </w:t>
      </w:r>
      <w:r w:rsidR="008B5663">
        <w:rPr>
          <w:rFonts w:asciiTheme="majorHAnsi" w:hAnsiTheme="majorHAnsi"/>
        </w:rPr>
        <w:t>2</w:t>
      </w:r>
      <w:r w:rsidR="00D574B7">
        <w:rPr>
          <w:rFonts w:asciiTheme="majorHAnsi" w:hAnsiTheme="majorHAnsi"/>
        </w:rPr>
        <w:t>4</w:t>
      </w:r>
      <w:r w:rsidRPr="00B71FF7">
        <w:rPr>
          <w:rFonts w:asciiTheme="majorHAnsi" w:hAnsiTheme="majorHAnsi"/>
        </w:rPr>
        <w:t>.0</w:t>
      </w:r>
      <w:r w:rsidR="003B5D7D" w:rsidRPr="00B71FF7">
        <w:rPr>
          <w:rFonts w:asciiTheme="majorHAnsi" w:hAnsiTheme="majorHAnsi"/>
        </w:rPr>
        <w:t>5</w:t>
      </w:r>
      <w:r w:rsidRPr="00B71FF7">
        <w:rPr>
          <w:rFonts w:asciiTheme="majorHAnsi" w:hAnsiTheme="majorHAnsi"/>
        </w:rPr>
        <w:t>.202</w:t>
      </w:r>
      <w:r w:rsidR="003B5D7D" w:rsidRPr="00B71FF7">
        <w:rPr>
          <w:rFonts w:asciiTheme="majorHAnsi" w:hAnsiTheme="majorHAnsi"/>
        </w:rPr>
        <w:t>1</w:t>
      </w:r>
      <w:r w:rsidRPr="00B71FF7">
        <w:rPr>
          <w:rFonts w:asciiTheme="majorHAnsi" w:hAnsiTheme="majorHAnsi"/>
        </w:rPr>
        <w:t xml:space="preserve"> kella 10.00-ks.</w:t>
      </w:r>
    </w:p>
    <w:p w14:paraId="20A231A6" w14:textId="59E41246" w:rsidR="009E1F46" w:rsidRPr="00B71FF7" w:rsidRDefault="009E1F46" w:rsidP="009E1F46">
      <w:pPr>
        <w:rPr>
          <w:rFonts w:asciiTheme="majorHAnsi" w:hAnsiTheme="majorHAnsi"/>
        </w:rPr>
      </w:pPr>
      <w:r w:rsidRPr="00B71FF7">
        <w:rPr>
          <w:rFonts w:asciiTheme="majorHAnsi" w:hAnsiTheme="majorHAnsi"/>
        </w:rPr>
        <w:t xml:space="preserve">Lisainfo: haldur </w:t>
      </w:r>
      <w:r w:rsidR="008D1281" w:rsidRPr="00B71FF7">
        <w:rPr>
          <w:rFonts w:asciiTheme="majorHAnsi" w:hAnsiTheme="majorHAnsi"/>
        </w:rPr>
        <w:t>Koit Vare</w:t>
      </w:r>
      <w:r w:rsidRPr="00B71FF7">
        <w:rPr>
          <w:rFonts w:asciiTheme="majorHAnsi" w:hAnsiTheme="majorHAnsi"/>
        </w:rPr>
        <w:t xml:space="preserve">, e-post: </w:t>
      </w:r>
      <w:r w:rsidR="008D1281" w:rsidRPr="00B71FF7">
        <w:rPr>
          <w:rFonts w:asciiTheme="majorHAnsi" w:hAnsiTheme="majorHAnsi"/>
        </w:rPr>
        <w:t>koit.vare@sauevarahaldus.ee</w:t>
      </w:r>
      <w:r w:rsidRPr="00B71FF7">
        <w:rPr>
          <w:rFonts w:asciiTheme="majorHAnsi" w:hAnsiTheme="majorHAnsi"/>
        </w:rPr>
        <w:t xml:space="preserve">,  telefon </w:t>
      </w:r>
      <w:r w:rsidR="008D1281" w:rsidRPr="00B71FF7">
        <w:rPr>
          <w:rFonts w:asciiTheme="majorHAnsi" w:hAnsiTheme="majorHAnsi"/>
        </w:rPr>
        <w:t>5551 2463</w:t>
      </w:r>
    </w:p>
    <w:p w14:paraId="20A231A7" w14:textId="77777777" w:rsidR="009E1F46" w:rsidRPr="00B71FF7" w:rsidRDefault="009E1F46" w:rsidP="009E1F46">
      <w:pPr>
        <w:rPr>
          <w:rFonts w:asciiTheme="majorHAnsi" w:hAnsiTheme="majorHAnsi"/>
        </w:rPr>
      </w:pPr>
    </w:p>
    <w:p w14:paraId="20A231A8" w14:textId="77777777" w:rsidR="009E1F46" w:rsidRPr="00B71FF7" w:rsidRDefault="009E1F46">
      <w:pPr>
        <w:rPr>
          <w:rFonts w:asciiTheme="majorHAnsi" w:hAnsiTheme="majorHAnsi"/>
          <w:b/>
          <w:u w:val="single"/>
        </w:rPr>
      </w:pPr>
      <w:r w:rsidRPr="00B71FF7">
        <w:rPr>
          <w:rFonts w:asciiTheme="majorHAnsi" w:hAnsiTheme="majorHAnsi"/>
          <w:b/>
          <w:u w:val="single"/>
        </w:rPr>
        <w:t>Küsimused pakkujatele ja l</w:t>
      </w:r>
      <w:r w:rsidR="000B2274" w:rsidRPr="00B71FF7">
        <w:rPr>
          <w:rFonts w:asciiTheme="majorHAnsi" w:hAnsiTheme="majorHAnsi"/>
          <w:b/>
          <w:u w:val="single"/>
        </w:rPr>
        <w:t xml:space="preserve">äbirääkimised: </w:t>
      </w:r>
    </w:p>
    <w:p w14:paraId="20A231A9" w14:textId="77777777" w:rsidR="009E1F46" w:rsidRPr="00B71FF7" w:rsidRDefault="009E1F46" w:rsidP="009E1F46">
      <w:pPr>
        <w:rPr>
          <w:rFonts w:asciiTheme="majorHAnsi" w:hAnsiTheme="majorHAnsi"/>
        </w:rPr>
      </w:pPr>
      <w:r w:rsidRPr="00B71FF7">
        <w:rPr>
          <w:rFonts w:asciiTheme="majorHAnsi" w:hAnsiTheme="majorHAnsi"/>
        </w:rPr>
        <w:t>Hankijal on õigus esitada pakkujatele küsimusi ning paluda pakkujatel täpsustada pakkumuste andmeid. Kui pakkuja jätab hankija küsimusele vastamata</w:t>
      </w:r>
      <w:r w:rsidR="005E0C0C" w:rsidRPr="00B71FF7">
        <w:rPr>
          <w:rFonts w:asciiTheme="majorHAnsi" w:hAnsiTheme="majorHAnsi"/>
        </w:rPr>
        <w:t xml:space="preserve"> või ei vasta sisuliselt</w:t>
      </w:r>
      <w:r w:rsidRPr="00B71FF7">
        <w:rPr>
          <w:rFonts w:asciiTheme="majorHAnsi" w:hAnsiTheme="majorHAnsi"/>
        </w:rPr>
        <w:t>, siis on hankijal õigus pakkuja hankemenetlusest kõrvaldada ning menetluses pakkuja pakkumist mitte arvestada.</w:t>
      </w:r>
    </w:p>
    <w:p w14:paraId="20A231AA" w14:textId="77777777" w:rsidR="005E0C0C" w:rsidRPr="00B71FF7" w:rsidRDefault="009E1F46" w:rsidP="009E1F46">
      <w:pPr>
        <w:rPr>
          <w:rFonts w:asciiTheme="majorHAnsi" w:hAnsiTheme="majorHAnsi"/>
        </w:rPr>
      </w:pPr>
      <w:r w:rsidRPr="00B71FF7">
        <w:rPr>
          <w:rFonts w:asciiTheme="majorHAnsi" w:hAnsiTheme="majorHAnsi"/>
        </w:rPr>
        <w:t>H</w:t>
      </w:r>
      <w:r w:rsidR="000B2274" w:rsidRPr="00B71FF7">
        <w:rPr>
          <w:rFonts w:asciiTheme="majorHAnsi" w:hAnsiTheme="majorHAnsi"/>
        </w:rPr>
        <w:t>ankija võib pidada pakkujatega läbirääkimisi pakkumuse hinna ja sisu osas</w:t>
      </w:r>
      <w:r w:rsidR="005E0C0C" w:rsidRPr="00B71FF7">
        <w:rPr>
          <w:rFonts w:asciiTheme="majorHAnsi" w:hAnsiTheme="majorHAnsi"/>
        </w:rPr>
        <w:t xml:space="preserve"> ning anda</w:t>
      </w:r>
      <w:r w:rsidR="00F958A2" w:rsidRPr="00B71FF7">
        <w:rPr>
          <w:rFonts w:asciiTheme="majorHAnsi" w:hAnsiTheme="majorHAnsi"/>
        </w:rPr>
        <w:t xml:space="preserve"> kõigile pakkujatele </w:t>
      </w:r>
      <w:r w:rsidR="005E0C0C" w:rsidRPr="00B71FF7">
        <w:rPr>
          <w:rFonts w:asciiTheme="majorHAnsi" w:hAnsiTheme="majorHAnsi"/>
        </w:rPr>
        <w:t xml:space="preserve">võrdselt </w:t>
      </w:r>
      <w:r w:rsidR="00F958A2" w:rsidRPr="00B71FF7">
        <w:rPr>
          <w:rFonts w:asciiTheme="majorHAnsi" w:hAnsiTheme="majorHAnsi"/>
        </w:rPr>
        <w:t>võimaluse esitata uus täpsustatud pakkumus hankija nimetatud</w:t>
      </w:r>
      <w:r w:rsidR="005E0C0C" w:rsidRPr="00B71FF7">
        <w:rPr>
          <w:rFonts w:asciiTheme="majorHAnsi" w:hAnsiTheme="majorHAnsi"/>
        </w:rPr>
        <w:t xml:space="preserve"> tingimuste osas hankija määratud</w:t>
      </w:r>
      <w:r w:rsidR="00F958A2" w:rsidRPr="00B71FF7">
        <w:rPr>
          <w:rFonts w:asciiTheme="majorHAnsi" w:hAnsiTheme="majorHAnsi"/>
        </w:rPr>
        <w:t xml:space="preserve"> tähtajaks. </w:t>
      </w:r>
    </w:p>
    <w:p w14:paraId="20A231AB" w14:textId="77777777" w:rsidR="005E0C0C" w:rsidRPr="00B71FF7" w:rsidRDefault="005E0C0C" w:rsidP="009E1F46">
      <w:pPr>
        <w:rPr>
          <w:rFonts w:asciiTheme="majorHAnsi" w:hAnsiTheme="majorHAnsi"/>
        </w:rPr>
      </w:pPr>
    </w:p>
    <w:p w14:paraId="20A231AC" w14:textId="77777777" w:rsidR="00F958A2" w:rsidRPr="00B71FF7" w:rsidRDefault="0014574A" w:rsidP="0014574A">
      <w:pPr>
        <w:rPr>
          <w:rFonts w:asciiTheme="majorHAnsi" w:hAnsiTheme="majorHAnsi"/>
          <w:i/>
        </w:rPr>
      </w:pPr>
      <w:r w:rsidRPr="00B71FF7">
        <w:rPr>
          <w:rFonts w:asciiTheme="majorHAnsi" w:hAnsiTheme="majorHAnsi"/>
          <w:i/>
        </w:rPr>
        <w:t>*Hankija ei avalda pakkujatele teiste pakkujate pakkumuste sisu ega hinda. Pärast hankemenetluse tulemuste kinnitamist edastab hankija kõigile pakkujatele info hankemenetluse tulemuse kohta (nt eduka pakkuja nim</w:t>
      </w:r>
      <w:r w:rsidR="0003250F" w:rsidRPr="00B71FF7">
        <w:rPr>
          <w:rFonts w:asciiTheme="majorHAnsi" w:hAnsiTheme="majorHAnsi"/>
          <w:i/>
        </w:rPr>
        <w:t>i</w:t>
      </w:r>
      <w:r w:rsidRPr="00B71FF7">
        <w:rPr>
          <w:rFonts w:asciiTheme="majorHAnsi" w:hAnsiTheme="majorHAnsi"/>
          <w:i/>
        </w:rPr>
        <w:t xml:space="preserve"> ja </w:t>
      </w:r>
      <w:r w:rsidR="0003250F" w:rsidRPr="00B71FF7">
        <w:rPr>
          <w:rFonts w:asciiTheme="majorHAnsi" w:hAnsiTheme="majorHAnsi"/>
          <w:i/>
        </w:rPr>
        <w:t>edukaks tunnistamise põhjendus, sh eduka pakkumuse hind</w:t>
      </w:r>
      <w:r w:rsidRPr="00B71FF7">
        <w:rPr>
          <w:rFonts w:asciiTheme="majorHAnsi" w:hAnsiTheme="majorHAnsi"/>
          <w:i/>
        </w:rPr>
        <w:t>).</w:t>
      </w:r>
    </w:p>
    <w:p w14:paraId="20A231AD" w14:textId="77777777" w:rsidR="0014574A" w:rsidRPr="00B71FF7" w:rsidRDefault="0014574A">
      <w:pPr>
        <w:rPr>
          <w:rFonts w:asciiTheme="majorHAnsi" w:hAnsiTheme="majorHAnsi"/>
          <w:b/>
          <w:u w:val="single"/>
        </w:rPr>
      </w:pPr>
    </w:p>
    <w:p w14:paraId="20A231AE" w14:textId="77777777" w:rsidR="00F958A2" w:rsidRPr="00B71FF7" w:rsidRDefault="005E0C0C">
      <w:pPr>
        <w:rPr>
          <w:rFonts w:asciiTheme="majorHAnsi" w:hAnsiTheme="majorHAnsi"/>
        </w:rPr>
      </w:pPr>
      <w:r w:rsidRPr="00B71FF7">
        <w:rPr>
          <w:rFonts w:asciiTheme="majorHAnsi" w:hAnsiTheme="majorHAnsi"/>
          <w:b/>
          <w:u w:val="single"/>
        </w:rPr>
        <w:t>Hankemenetluse</w:t>
      </w:r>
      <w:r w:rsidR="00F958A2" w:rsidRPr="00B71FF7">
        <w:rPr>
          <w:rFonts w:asciiTheme="majorHAnsi" w:hAnsiTheme="majorHAnsi"/>
          <w:b/>
          <w:u w:val="single"/>
        </w:rPr>
        <w:t xml:space="preserve"> tulem</w:t>
      </w:r>
      <w:r w:rsidR="009E1F46" w:rsidRPr="00B71FF7">
        <w:rPr>
          <w:rFonts w:asciiTheme="majorHAnsi" w:hAnsiTheme="majorHAnsi"/>
          <w:b/>
          <w:u w:val="single"/>
        </w:rPr>
        <w:t>ustest teavitamine:</w:t>
      </w:r>
      <w:r w:rsidR="009E1F46" w:rsidRPr="00B71FF7">
        <w:rPr>
          <w:rFonts w:asciiTheme="majorHAnsi" w:hAnsiTheme="majorHAnsi"/>
        </w:rPr>
        <w:t xml:space="preserve"> hankija teavi</w:t>
      </w:r>
      <w:r w:rsidRPr="00B71FF7">
        <w:rPr>
          <w:rFonts w:asciiTheme="majorHAnsi" w:hAnsiTheme="majorHAnsi"/>
        </w:rPr>
        <w:t xml:space="preserve">tab </w:t>
      </w:r>
      <w:r w:rsidR="0003250F" w:rsidRPr="00B71FF7">
        <w:rPr>
          <w:rFonts w:asciiTheme="majorHAnsi" w:hAnsiTheme="majorHAnsi"/>
        </w:rPr>
        <w:t xml:space="preserve">hankemenetluse </w:t>
      </w:r>
      <w:r w:rsidRPr="00B71FF7">
        <w:rPr>
          <w:rFonts w:asciiTheme="majorHAnsi" w:hAnsiTheme="majorHAnsi"/>
        </w:rPr>
        <w:t>tulemustest kõiki</w:t>
      </w:r>
      <w:r w:rsidR="0003250F" w:rsidRPr="00B71FF7">
        <w:rPr>
          <w:rFonts w:asciiTheme="majorHAnsi" w:hAnsiTheme="majorHAnsi"/>
        </w:rPr>
        <w:t xml:space="preserve"> pakkumuse esitanud</w:t>
      </w:r>
      <w:r w:rsidRPr="00B71FF7">
        <w:rPr>
          <w:rFonts w:asciiTheme="majorHAnsi" w:hAnsiTheme="majorHAnsi"/>
        </w:rPr>
        <w:t xml:space="preserve"> pakkujaid e-kirja teel. </w:t>
      </w:r>
    </w:p>
    <w:p w14:paraId="20A231AF" w14:textId="77777777" w:rsidR="000B2274" w:rsidRPr="00B71FF7" w:rsidRDefault="000B2274">
      <w:pPr>
        <w:rPr>
          <w:rFonts w:asciiTheme="majorHAnsi" w:hAnsiTheme="majorHAnsi"/>
          <w:b/>
          <w:u w:val="single"/>
        </w:rPr>
      </w:pPr>
    </w:p>
    <w:p w14:paraId="20A231B0" w14:textId="3BC45841" w:rsidR="0014574A" w:rsidRPr="00B71FF7" w:rsidRDefault="0014574A" w:rsidP="0014574A">
      <w:pPr>
        <w:rPr>
          <w:rFonts w:asciiTheme="majorHAnsi" w:hAnsiTheme="majorHAnsi"/>
        </w:rPr>
      </w:pPr>
      <w:r w:rsidRPr="00B71FF7">
        <w:rPr>
          <w:rFonts w:asciiTheme="majorHAnsi" w:hAnsiTheme="majorHAnsi"/>
          <w:b/>
          <w:u w:val="single"/>
        </w:rPr>
        <w:t>Hankelepingu sõlmimine ja tingimused:</w:t>
      </w:r>
      <w:r w:rsidRPr="00B71FF7">
        <w:rPr>
          <w:rFonts w:asciiTheme="majorHAnsi" w:hAnsiTheme="majorHAnsi"/>
        </w:rPr>
        <w:t xml:space="preserve"> </w:t>
      </w:r>
    </w:p>
    <w:p w14:paraId="7482B8A2" w14:textId="77777777" w:rsidR="003957D3" w:rsidRPr="00B71FF7" w:rsidRDefault="003957D3" w:rsidP="003957D3">
      <w:pPr>
        <w:rPr>
          <w:rFonts w:asciiTheme="majorHAnsi" w:hAnsiTheme="majorHAnsi"/>
        </w:rPr>
      </w:pPr>
      <w:r w:rsidRPr="00B71FF7">
        <w:rPr>
          <w:rFonts w:asciiTheme="majorHAnsi" w:hAnsiTheme="majorHAnsi"/>
        </w:rPr>
        <w:t xml:space="preserve">Hankija ei ole kohustatud ühegi pakkujaga hankelepingut sõlmima ja võib kõik pakkumused tagasi lükata olenemata põhjustest. </w:t>
      </w:r>
    </w:p>
    <w:p w14:paraId="1C043937" w14:textId="77777777" w:rsidR="003957D3" w:rsidRPr="00B71FF7" w:rsidRDefault="003957D3" w:rsidP="003957D3">
      <w:pPr>
        <w:rPr>
          <w:rFonts w:asciiTheme="majorHAnsi" w:hAnsiTheme="majorHAnsi"/>
        </w:rPr>
      </w:pPr>
    </w:p>
    <w:p w14:paraId="55F21217" w14:textId="57FAE587" w:rsidR="003957D3" w:rsidRPr="00B71FF7" w:rsidRDefault="003957D3" w:rsidP="003957D3">
      <w:pPr>
        <w:rPr>
          <w:rFonts w:asciiTheme="majorHAnsi" w:hAnsiTheme="majorHAnsi"/>
        </w:rPr>
      </w:pPr>
      <w:r w:rsidRPr="00B71FF7">
        <w:rPr>
          <w:rFonts w:asciiTheme="majorHAnsi" w:hAnsiTheme="majorHAnsi"/>
        </w:rPr>
        <w:t>Eduka pakkujaga sõlmitakse</w:t>
      </w:r>
      <w:r w:rsidR="004723EF">
        <w:rPr>
          <w:rFonts w:asciiTheme="majorHAnsi" w:hAnsiTheme="majorHAnsi"/>
        </w:rPr>
        <w:t xml:space="preserve"> hankeleping (</w:t>
      </w:r>
      <w:r w:rsidRPr="00B71FF7">
        <w:rPr>
          <w:rFonts w:asciiTheme="majorHAnsi" w:hAnsiTheme="majorHAnsi"/>
        </w:rPr>
        <w:t>hankelepingu projekt</w:t>
      </w:r>
      <w:r w:rsidR="004723EF">
        <w:rPr>
          <w:rFonts w:asciiTheme="majorHAnsi" w:hAnsiTheme="majorHAnsi"/>
        </w:rPr>
        <w:t xml:space="preserve"> Lisa 3)</w:t>
      </w:r>
      <w:r w:rsidRPr="00B71FF7">
        <w:rPr>
          <w:rFonts w:asciiTheme="majorHAnsi" w:hAnsiTheme="majorHAnsi"/>
        </w:rPr>
        <w:t>.</w:t>
      </w:r>
    </w:p>
    <w:p w14:paraId="33051B3F" w14:textId="77777777" w:rsidR="003957D3" w:rsidRPr="00B71FF7" w:rsidRDefault="003957D3" w:rsidP="003957D3">
      <w:pPr>
        <w:rPr>
          <w:rFonts w:asciiTheme="majorHAnsi" w:hAnsiTheme="majorHAnsi"/>
        </w:rPr>
      </w:pPr>
    </w:p>
    <w:p w14:paraId="42ACE448" w14:textId="0607BB24" w:rsidR="003957D3" w:rsidRPr="00B71FF7" w:rsidRDefault="003957D3" w:rsidP="003957D3">
      <w:pPr>
        <w:rPr>
          <w:rFonts w:asciiTheme="majorHAnsi" w:hAnsiTheme="majorHAnsi"/>
        </w:rPr>
      </w:pPr>
      <w:r w:rsidRPr="00B71FF7">
        <w:rPr>
          <w:rFonts w:asciiTheme="majorHAnsi" w:hAnsiTheme="majorHAnsi"/>
        </w:rPr>
        <w:t xml:space="preserve">Teenuse osutamise tähtaeg on hiljemalt </w:t>
      </w:r>
      <w:r w:rsidR="007829F7">
        <w:rPr>
          <w:rFonts w:asciiTheme="majorHAnsi" w:hAnsiTheme="majorHAnsi"/>
        </w:rPr>
        <w:t>30</w:t>
      </w:r>
      <w:r w:rsidRPr="00B71FF7">
        <w:rPr>
          <w:rFonts w:asciiTheme="majorHAnsi" w:hAnsiTheme="majorHAnsi"/>
        </w:rPr>
        <w:t>.0</w:t>
      </w:r>
      <w:r w:rsidR="007829F7">
        <w:rPr>
          <w:rFonts w:asciiTheme="majorHAnsi" w:hAnsiTheme="majorHAnsi"/>
        </w:rPr>
        <w:t>6</w:t>
      </w:r>
      <w:bookmarkStart w:id="0" w:name="_GoBack"/>
      <w:bookmarkEnd w:id="0"/>
      <w:r w:rsidR="003B5D7D" w:rsidRPr="00B71FF7">
        <w:rPr>
          <w:rFonts w:asciiTheme="majorHAnsi" w:hAnsiTheme="majorHAnsi"/>
        </w:rPr>
        <w:t>.2021</w:t>
      </w:r>
    </w:p>
    <w:p w14:paraId="35D9382A" w14:textId="77777777" w:rsidR="003957D3" w:rsidRPr="00B71FF7" w:rsidRDefault="003957D3" w:rsidP="003957D3">
      <w:pPr>
        <w:rPr>
          <w:rFonts w:asciiTheme="majorHAnsi" w:hAnsiTheme="majorHAnsi"/>
        </w:rPr>
      </w:pPr>
    </w:p>
    <w:p w14:paraId="7DBE7585" w14:textId="13703475" w:rsidR="003957D3" w:rsidRPr="00B71FF7" w:rsidRDefault="003957D3" w:rsidP="003957D3">
      <w:pPr>
        <w:rPr>
          <w:rFonts w:asciiTheme="majorHAnsi" w:hAnsiTheme="majorHAnsi"/>
        </w:rPr>
      </w:pPr>
      <w:r w:rsidRPr="00B71FF7">
        <w:rPr>
          <w:rFonts w:asciiTheme="majorHAnsi" w:hAnsiTheme="majorHAnsi"/>
        </w:rPr>
        <w:t xml:space="preserve">Remonditava Haiba Riisipere tee 19 hoonega saab tutvuda </w:t>
      </w:r>
      <w:r w:rsidR="00D574B7">
        <w:rPr>
          <w:rFonts w:asciiTheme="majorHAnsi" w:hAnsiTheme="majorHAnsi"/>
        </w:rPr>
        <w:t>18</w:t>
      </w:r>
      <w:r w:rsidRPr="00B71FF7">
        <w:rPr>
          <w:rFonts w:asciiTheme="majorHAnsi" w:hAnsiTheme="majorHAnsi"/>
        </w:rPr>
        <w:t>.05.202</w:t>
      </w:r>
      <w:r w:rsidR="00A366CF" w:rsidRPr="00B71FF7">
        <w:rPr>
          <w:rFonts w:asciiTheme="majorHAnsi" w:hAnsiTheme="majorHAnsi"/>
        </w:rPr>
        <w:t>1</w:t>
      </w:r>
      <w:r w:rsidRPr="00B71FF7">
        <w:rPr>
          <w:rFonts w:asciiTheme="majorHAnsi" w:hAnsiTheme="majorHAnsi"/>
        </w:rPr>
        <w:t xml:space="preserve"> kell 1</w:t>
      </w:r>
      <w:r w:rsidR="00FE3A78">
        <w:rPr>
          <w:rFonts w:asciiTheme="majorHAnsi" w:hAnsiTheme="majorHAnsi"/>
        </w:rPr>
        <w:t>3</w:t>
      </w:r>
      <w:r w:rsidRPr="00B71FF7">
        <w:rPr>
          <w:rFonts w:asciiTheme="majorHAnsi" w:hAnsiTheme="majorHAnsi"/>
        </w:rPr>
        <w:t xml:space="preserve">.00 </w:t>
      </w:r>
    </w:p>
    <w:p w14:paraId="7874D6DD" w14:textId="77777777" w:rsidR="003957D3" w:rsidRPr="00B71FF7" w:rsidRDefault="003957D3" w:rsidP="003957D3">
      <w:pPr>
        <w:rPr>
          <w:rFonts w:asciiTheme="majorHAnsi" w:hAnsiTheme="majorHAnsi"/>
        </w:rPr>
      </w:pPr>
    </w:p>
    <w:p w14:paraId="0EAF6794" w14:textId="30925287" w:rsidR="003957D3" w:rsidRPr="00B71FF7" w:rsidRDefault="003957D3" w:rsidP="003957D3">
      <w:pPr>
        <w:rPr>
          <w:rFonts w:asciiTheme="majorHAnsi" w:hAnsiTheme="majorHAnsi"/>
        </w:rPr>
      </w:pPr>
      <w:r w:rsidRPr="00B71FF7">
        <w:rPr>
          <w:rFonts w:asciiTheme="majorHAnsi" w:hAnsiTheme="majorHAnsi"/>
        </w:rPr>
        <w:t xml:space="preserve">Hankija ei tee ettemaksu. </w:t>
      </w:r>
    </w:p>
    <w:p w14:paraId="4F542418" w14:textId="77777777" w:rsidR="003957D3" w:rsidRPr="00B71FF7" w:rsidRDefault="003957D3" w:rsidP="003957D3">
      <w:pPr>
        <w:rPr>
          <w:rFonts w:asciiTheme="majorHAnsi" w:hAnsiTheme="majorHAnsi"/>
        </w:rPr>
      </w:pPr>
    </w:p>
    <w:p w14:paraId="7A2560C5" w14:textId="55669D72" w:rsidR="003957D3" w:rsidRPr="00B71FF7" w:rsidRDefault="003957D3" w:rsidP="003957D3">
      <w:pPr>
        <w:rPr>
          <w:rFonts w:asciiTheme="majorHAnsi" w:hAnsiTheme="majorHAnsi"/>
        </w:rPr>
      </w:pPr>
      <w:r w:rsidRPr="00B71FF7">
        <w:rPr>
          <w:rFonts w:asciiTheme="majorHAnsi" w:hAnsiTheme="majorHAnsi"/>
        </w:rPr>
        <w:t xml:space="preserve">Teenuse eest tasumine toimub peale üleandmis-vastuvõtu akti allkirjastamist, mille alusel esitatakse e-arve Omniva arvetekeskkonda. </w:t>
      </w:r>
    </w:p>
    <w:p w14:paraId="5CB2F328" w14:textId="77777777" w:rsidR="003957D3" w:rsidRPr="00B71FF7" w:rsidRDefault="003957D3" w:rsidP="003957D3">
      <w:pPr>
        <w:rPr>
          <w:rFonts w:asciiTheme="majorHAnsi" w:hAnsiTheme="majorHAnsi"/>
        </w:rPr>
      </w:pPr>
    </w:p>
    <w:p w14:paraId="6378AEC4" w14:textId="77777777" w:rsidR="003957D3" w:rsidRPr="00B71FF7" w:rsidRDefault="003957D3" w:rsidP="003957D3">
      <w:pPr>
        <w:rPr>
          <w:rFonts w:asciiTheme="majorHAnsi" w:hAnsiTheme="majorHAnsi"/>
        </w:rPr>
      </w:pPr>
      <w:r w:rsidRPr="00B71FF7">
        <w:rPr>
          <w:rFonts w:asciiTheme="majorHAnsi" w:hAnsiTheme="majorHAnsi"/>
        </w:rPr>
        <w:t xml:space="preserve">Arve tasumise tähtaeg vähemalt 14 kalendripäeva </w:t>
      </w:r>
    </w:p>
    <w:p w14:paraId="454DA56C" w14:textId="77777777" w:rsidR="003957D3" w:rsidRPr="00B71FF7" w:rsidRDefault="003957D3" w:rsidP="003957D3">
      <w:pPr>
        <w:rPr>
          <w:rFonts w:asciiTheme="majorHAnsi" w:hAnsiTheme="majorHAnsi"/>
        </w:rPr>
      </w:pPr>
    </w:p>
    <w:p w14:paraId="20A231B6" w14:textId="77777777" w:rsidR="009E1F46" w:rsidRPr="00B71FF7" w:rsidRDefault="009E1F46">
      <w:pPr>
        <w:rPr>
          <w:rFonts w:asciiTheme="majorHAnsi" w:hAnsiTheme="majorHAnsi"/>
        </w:rPr>
      </w:pPr>
    </w:p>
    <w:sectPr w:rsidR="009E1F46" w:rsidRPr="00B71FF7" w:rsidSect="0041060D">
      <w:pgSz w:w="11906" w:h="16838"/>
      <w:pgMar w:top="1134" w:right="1416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62BF"/>
    <w:multiLevelType w:val="hybridMultilevel"/>
    <w:tmpl w:val="18BC39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0FF5"/>
    <w:multiLevelType w:val="hybridMultilevel"/>
    <w:tmpl w:val="9A0A11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975AD"/>
    <w:multiLevelType w:val="multilevel"/>
    <w:tmpl w:val="B31CE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5853C3"/>
    <w:multiLevelType w:val="hybridMultilevel"/>
    <w:tmpl w:val="51E64D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C528C"/>
    <w:multiLevelType w:val="hybridMultilevel"/>
    <w:tmpl w:val="17D2402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64D02"/>
    <w:multiLevelType w:val="hybridMultilevel"/>
    <w:tmpl w:val="47564460"/>
    <w:lvl w:ilvl="0" w:tplc="621C25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8777B"/>
    <w:multiLevelType w:val="hybridMultilevel"/>
    <w:tmpl w:val="138067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C325A"/>
    <w:multiLevelType w:val="hybridMultilevel"/>
    <w:tmpl w:val="7E16A0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62F71"/>
    <w:multiLevelType w:val="hybridMultilevel"/>
    <w:tmpl w:val="FFC82BD8"/>
    <w:lvl w:ilvl="0" w:tplc="0D1C48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852BD"/>
    <w:multiLevelType w:val="hybridMultilevel"/>
    <w:tmpl w:val="A970E1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20CE9"/>
    <w:multiLevelType w:val="hybridMultilevel"/>
    <w:tmpl w:val="F0EC19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07"/>
    <w:rsid w:val="0000276D"/>
    <w:rsid w:val="000031AF"/>
    <w:rsid w:val="00013D90"/>
    <w:rsid w:val="00015FB9"/>
    <w:rsid w:val="0002351D"/>
    <w:rsid w:val="0002502F"/>
    <w:rsid w:val="0002532D"/>
    <w:rsid w:val="00032362"/>
    <w:rsid w:val="0003250F"/>
    <w:rsid w:val="00032EFA"/>
    <w:rsid w:val="00052996"/>
    <w:rsid w:val="0006358F"/>
    <w:rsid w:val="00065E76"/>
    <w:rsid w:val="000745F6"/>
    <w:rsid w:val="00081DC6"/>
    <w:rsid w:val="000906BC"/>
    <w:rsid w:val="000A76CD"/>
    <w:rsid w:val="000B2274"/>
    <w:rsid w:val="000B6B8D"/>
    <w:rsid w:val="000C1F69"/>
    <w:rsid w:val="000C666A"/>
    <w:rsid w:val="000D5A72"/>
    <w:rsid w:val="000E09C4"/>
    <w:rsid w:val="000E5CFA"/>
    <w:rsid w:val="00107418"/>
    <w:rsid w:val="0011373B"/>
    <w:rsid w:val="00115850"/>
    <w:rsid w:val="0011700F"/>
    <w:rsid w:val="001278A9"/>
    <w:rsid w:val="00144C78"/>
    <w:rsid w:val="0014574A"/>
    <w:rsid w:val="00170344"/>
    <w:rsid w:val="00171057"/>
    <w:rsid w:val="00172AD6"/>
    <w:rsid w:val="00177FEE"/>
    <w:rsid w:val="00195D18"/>
    <w:rsid w:val="001A4B95"/>
    <w:rsid w:val="001B5AE3"/>
    <w:rsid w:val="001C554E"/>
    <w:rsid w:val="001D7517"/>
    <w:rsid w:val="001E059A"/>
    <w:rsid w:val="00200A70"/>
    <w:rsid w:val="00216DA0"/>
    <w:rsid w:val="00234438"/>
    <w:rsid w:val="00235B85"/>
    <w:rsid w:val="0025001A"/>
    <w:rsid w:val="0025369E"/>
    <w:rsid w:val="00253CD2"/>
    <w:rsid w:val="00254B3A"/>
    <w:rsid w:val="00254F3D"/>
    <w:rsid w:val="00256A61"/>
    <w:rsid w:val="00274114"/>
    <w:rsid w:val="002749B9"/>
    <w:rsid w:val="002771AC"/>
    <w:rsid w:val="00282771"/>
    <w:rsid w:val="002C2A63"/>
    <w:rsid w:val="002C5A06"/>
    <w:rsid w:val="002C76B4"/>
    <w:rsid w:val="002D1D34"/>
    <w:rsid w:val="002D7231"/>
    <w:rsid w:val="002F7D78"/>
    <w:rsid w:val="00307DE2"/>
    <w:rsid w:val="003301F4"/>
    <w:rsid w:val="00330EEC"/>
    <w:rsid w:val="00334F7B"/>
    <w:rsid w:val="00340B3A"/>
    <w:rsid w:val="00341D49"/>
    <w:rsid w:val="00343CA4"/>
    <w:rsid w:val="00367BDD"/>
    <w:rsid w:val="00370A24"/>
    <w:rsid w:val="00372688"/>
    <w:rsid w:val="00372790"/>
    <w:rsid w:val="003809CD"/>
    <w:rsid w:val="003957D3"/>
    <w:rsid w:val="003A25EB"/>
    <w:rsid w:val="003B0E20"/>
    <w:rsid w:val="003B5D7D"/>
    <w:rsid w:val="003C0998"/>
    <w:rsid w:val="003E6B5A"/>
    <w:rsid w:val="003F14C8"/>
    <w:rsid w:val="003F5D19"/>
    <w:rsid w:val="004033F7"/>
    <w:rsid w:val="0041060D"/>
    <w:rsid w:val="00410CD0"/>
    <w:rsid w:val="00413FB0"/>
    <w:rsid w:val="00424BC1"/>
    <w:rsid w:val="00441E05"/>
    <w:rsid w:val="00444D0D"/>
    <w:rsid w:val="004544BE"/>
    <w:rsid w:val="00460A4D"/>
    <w:rsid w:val="004678D9"/>
    <w:rsid w:val="00471609"/>
    <w:rsid w:val="004723EF"/>
    <w:rsid w:val="00487D62"/>
    <w:rsid w:val="004A284D"/>
    <w:rsid w:val="004A633F"/>
    <w:rsid w:val="004A7FD0"/>
    <w:rsid w:val="004B4B6B"/>
    <w:rsid w:val="004C11B0"/>
    <w:rsid w:val="004D1014"/>
    <w:rsid w:val="004E0D6F"/>
    <w:rsid w:val="004E6B1E"/>
    <w:rsid w:val="004F28C6"/>
    <w:rsid w:val="004F7EA3"/>
    <w:rsid w:val="005016DB"/>
    <w:rsid w:val="00506A8B"/>
    <w:rsid w:val="00517FD6"/>
    <w:rsid w:val="00531861"/>
    <w:rsid w:val="00553361"/>
    <w:rsid w:val="005571DE"/>
    <w:rsid w:val="00562597"/>
    <w:rsid w:val="005633D8"/>
    <w:rsid w:val="00576611"/>
    <w:rsid w:val="00585973"/>
    <w:rsid w:val="005B13E7"/>
    <w:rsid w:val="005B7FB1"/>
    <w:rsid w:val="005C3F60"/>
    <w:rsid w:val="005E0C0C"/>
    <w:rsid w:val="005E5DB6"/>
    <w:rsid w:val="005F144E"/>
    <w:rsid w:val="005F1DF9"/>
    <w:rsid w:val="005F39B4"/>
    <w:rsid w:val="005F44DC"/>
    <w:rsid w:val="005F6E75"/>
    <w:rsid w:val="0060010D"/>
    <w:rsid w:val="00610B49"/>
    <w:rsid w:val="006160F2"/>
    <w:rsid w:val="00617101"/>
    <w:rsid w:val="00622291"/>
    <w:rsid w:val="00634B1B"/>
    <w:rsid w:val="006473F7"/>
    <w:rsid w:val="00653506"/>
    <w:rsid w:val="0067203C"/>
    <w:rsid w:val="00674628"/>
    <w:rsid w:val="0068337E"/>
    <w:rsid w:val="00690DEF"/>
    <w:rsid w:val="006949B8"/>
    <w:rsid w:val="006B0107"/>
    <w:rsid w:val="006B2AE8"/>
    <w:rsid w:val="006C0679"/>
    <w:rsid w:val="006F1EAF"/>
    <w:rsid w:val="006F6BA0"/>
    <w:rsid w:val="007006E0"/>
    <w:rsid w:val="007050B4"/>
    <w:rsid w:val="00705906"/>
    <w:rsid w:val="00713615"/>
    <w:rsid w:val="00715B33"/>
    <w:rsid w:val="00717C9F"/>
    <w:rsid w:val="0072056F"/>
    <w:rsid w:val="00720BD5"/>
    <w:rsid w:val="0072390B"/>
    <w:rsid w:val="0075343F"/>
    <w:rsid w:val="00761657"/>
    <w:rsid w:val="00774BC2"/>
    <w:rsid w:val="00775759"/>
    <w:rsid w:val="007829F7"/>
    <w:rsid w:val="00791896"/>
    <w:rsid w:val="0079338E"/>
    <w:rsid w:val="007A1A70"/>
    <w:rsid w:val="007A6879"/>
    <w:rsid w:val="007B0567"/>
    <w:rsid w:val="007B06C4"/>
    <w:rsid w:val="007B06EC"/>
    <w:rsid w:val="007B29DC"/>
    <w:rsid w:val="007B3C77"/>
    <w:rsid w:val="007D14EF"/>
    <w:rsid w:val="007D630C"/>
    <w:rsid w:val="007D6EFE"/>
    <w:rsid w:val="007D70A2"/>
    <w:rsid w:val="007D7AB0"/>
    <w:rsid w:val="007E5B28"/>
    <w:rsid w:val="007E6020"/>
    <w:rsid w:val="008007D2"/>
    <w:rsid w:val="008036AC"/>
    <w:rsid w:val="008038CD"/>
    <w:rsid w:val="00817B08"/>
    <w:rsid w:val="00826095"/>
    <w:rsid w:val="0085156F"/>
    <w:rsid w:val="008606C9"/>
    <w:rsid w:val="00871F9C"/>
    <w:rsid w:val="00890863"/>
    <w:rsid w:val="008931D5"/>
    <w:rsid w:val="008A22B9"/>
    <w:rsid w:val="008A38D0"/>
    <w:rsid w:val="008B2336"/>
    <w:rsid w:val="008B5663"/>
    <w:rsid w:val="008C1E0C"/>
    <w:rsid w:val="008C2245"/>
    <w:rsid w:val="008C2ECC"/>
    <w:rsid w:val="008D1281"/>
    <w:rsid w:val="008E6C9B"/>
    <w:rsid w:val="008F1A6D"/>
    <w:rsid w:val="008F614A"/>
    <w:rsid w:val="009004B0"/>
    <w:rsid w:val="00910338"/>
    <w:rsid w:val="00923B67"/>
    <w:rsid w:val="00947BCE"/>
    <w:rsid w:val="00947DE1"/>
    <w:rsid w:val="00954538"/>
    <w:rsid w:val="0095551F"/>
    <w:rsid w:val="00955C81"/>
    <w:rsid w:val="00961538"/>
    <w:rsid w:val="00971B45"/>
    <w:rsid w:val="00982A56"/>
    <w:rsid w:val="009A1F10"/>
    <w:rsid w:val="009A7932"/>
    <w:rsid w:val="009B2F94"/>
    <w:rsid w:val="009B3AE5"/>
    <w:rsid w:val="009C153B"/>
    <w:rsid w:val="009C17D0"/>
    <w:rsid w:val="009D5588"/>
    <w:rsid w:val="009E0D3B"/>
    <w:rsid w:val="009E1E88"/>
    <w:rsid w:val="009E1F46"/>
    <w:rsid w:val="009E3949"/>
    <w:rsid w:val="009F528E"/>
    <w:rsid w:val="00A045BE"/>
    <w:rsid w:val="00A1443E"/>
    <w:rsid w:val="00A16623"/>
    <w:rsid w:val="00A35C2B"/>
    <w:rsid w:val="00A366CF"/>
    <w:rsid w:val="00A36C77"/>
    <w:rsid w:val="00A443D9"/>
    <w:rsid w:val="00A51567"/>
    <w:rsid w:val="00A65E31"/>
    <w:rsid w:val="00A723BC"/>
    <w:rsid w:val="00A74EF4"/>
    <w:rsid w:val="00A9267A"/>
    <w:rsid w:val="00AA135F"/>
    <w:rsid w:val="00AA3040"/>
    <w:rsid w:val="00AA629D"/>
    <w:rsid w:val="00AB5595"/>
    <w:rsid w:val="00AC0279"/>
    <w:rsid w:val="00AC14D3"/>
    <w:rsid w:val="00AD6861"/>
    <w:rsid w:val="00AE14C3"/>
    <w:rsid w:val="00AF0895"/>
    <w:rsid w:val="00B02E98"/>
    <w:rsid w:val="00B16FCB"/>
    <w:rsid w:val="00B215ED"/>
    <w:rsid w:val="00B3700B"/>
    <w:rsid w:val="00B4489E"/>
    <w:rsid w:val="00B57828"/>
    <w:rsid w:val="00B61CCC"/>
    <w:rsid w:val="00B71FF7"/>
    <w:rsid w:val="00B7237A"/>
    <w:rsid w:val="00B75EE9"/>
    <w:rsid w:val="00B76321"/>
    <w:rsid w:val="00B82A38"/>
    <w:rsid w:val="00B83BFC"/>
    <w:rsid w:val="00B83D4F"/>
    <w:rsid w:val="00B96EDD"/>
    <w:rsid w:val="00B973F5"/>
    <w:rsid w:val="00BA67DA"/>
    <w:rsid w:val="00BB18F8"/>
    <w:rsid w:val="00BB208C"/>
    <w:rsid w:val="00BB34B9"/>
    <w:rsid w:val="00BC7BF7"/>
    <w:rsid w:val="00BD1B80"/>
    <w:rsid w:val="00BE01BC"/>
    <w:rsid w:val="00BF583B"/>
    <w:rsid w:val="00BF58EB"/>
    <w:rsid w:val="00BF6BE9"/>
    <w:rsid w:val="00BF6DC5"/>
    <w:rsid w:val="00C03E23"/>
    <w:rsid w:val="00C07DB3"/>
    <w:rsid w:val="00C119FF"/>
    <w:rsid w:val="00C11CB0"/>
    <w:rsid w:val="00C22A34"/>
    <w:rsid w:val="00C234E2"/>
    <w:rsid w:val="00C34628"/>
    <w:rsid w:val="00C34AD6"/>
    <w:rsid w:val="00C51601"/>
    <w:rsid w:val="00C60F14"/>
    <w:rsid w:val="00C80758"/>
    <w:rsid w:val="00C905BC"/>
    <w:rsid w:val="00CA2AC4"/>
    <w:rsid w:val="00CB34E5"/>
    <w:rsid w:val="00CD0F89"/>
    <w:rsid w:val="00D01D41"/>
    <w:rsid w:val="00D214E7"/>
    <w:rsid w:val="00D238DD"/>
    <w:rsid w:val="00D3408D"/>
    <w:rsid w:val="00D37EBB"/>
    <w:rsid w:val="00D43282"/>
    <w:rsid w:val="00D574B7"/>
    <w:rsid w:val="00D663B6"/>
    <w:rsid w:val="00D71338"/>
    <w:rsid w:val="00D820AA"/>
    <w:rsid w:val="00D826B4"/>
    <w:rsid w:val="00D93A85"/>
    <w:rsid w:val="00D940FE"/>
    <w:rsid w:val="00DB2F2A"/>
    <w:rsid w:val="00DE0B13"/>
    <w:rsid w:val="00DE1136"/>
    <w:rsid w:val="00DE6546"/>
    <w:rsid w:val="00DF1ED3"/>
    <w:rsid w:val="00E047FE"/>
    <w:rsid w:val="00E11485"/>
    <w:rsid w:val="00E124BF"/>
    <w:rsid w:val="00E13C50"/>
    <w:rsid w:val="00E143EA"/>
    <w:rsid w:val="00E16414"/>
    <w:rsid w:val="00E22320"/>
    <w:rsid w:val="00E26940"/>
    <w:rsid w:val="00E34EE5"/>
    <w:rsid w:val="00E360B9"/>
    <w:rsid w:val="00E37D5A"/>
    <w:rsid w:val="00E52BF0"/>
    <w:rsid w:val="00E632B6"/>
    <w:rsid w:val="00E636C2"/>
    <w:rsid w:val="00E71194"/>
    <w:rsid w:val="00E80A68"/>
    <w:rsid w:val="00E852E7"/>
    <w:rsid w:val="00E85C4B"/>
    <w:rsid w:val="00E87E63"/>
    <w:rsid w:val="00E93B60"/>
    <w:rsid w:val="00E94C75"/>
    <w:rsid w:val="00EA0A85"/>
    <w:rsid w:val="00EA4A4D"/>
    <w:rsid w:val="00EA6A80"/>
    <w:rsid w:val="00EB4696"/>
    <w:rsid w:val="00EC6F76"/>
    <w:rsid w:val="00ED0DC2"/>
    <w:rsid w:val="00ED66E9"/>
    <w:rsid w:val="00ED6D2C"/>
    <w:rsid w:val="00EE4AF6"/>
    <w:rsid w:val="00EE7A75"/>
    <w:rsid w:val="00EF2A23"/>
    <w:rsid w:val="00EF739B"/>
    <w:rsid w:val="00F0315D"/>
    <w:rsid w:val="00F107FB"/>
    <w:rsid w:val="00F11908"/>
    <w:rsid w:val="00F14348"/>
    <w:rsid w:val="00F153AE"/>
    <w:rsid w:val="00F23255"/>
    <w:rsid w:val="00F23EE6"/>
    <w:rsid w:val="00F25081"/>
    <w:rsid w:val="00F429D9"/>
    <w:rsid w:val="00F42B70"/>
    <w:rsid w:val="00F4537C"/>
    <w:rsid w:val="00F46008"/>
    <w:rsid w:val="00F6752E"/>
    <w:rsid w:val="00F679DD"/>
    <w:rsid w:val="00F67F53"/>
    <w:rsid w:val="00F74CB7"/>
    <w:rsid w:val="00F77429"/>
    <w:rsid w:val="00F77B83"/>
    <w:rsid w:val="00F958A2"/>
    <w:rsid w:val="00FA0D8A"/>
    <w:rsid w:val="00FC192E"/>
    <w:rsid w:val="00FC7879"/>
    <w:rsid w:val="00FD6369"/>
    <w:rsid w:val="00FE3A78"/>
    <w:rsid w:val="00FF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3180"/>
  <w15:docId w15:val="{30678236-43BC-47A3-A997-37EAF2F1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6C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F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63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43EA"/>
    <w:rPr>
      <w:color w:val="800080" w:themeColor="followedHyperlink"/>
      <w:u w:val="single"/>
    </w:rPr>
  </w:style>
  <w:style w:type="paragraph" w:customStyle="1" w:styleId="Default">
    <w:name w:val="Default"/>
    <w:rsid w:val="005766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1" ma:contentTypeDescription="Create a new document." ma:contentTypeScope="" ma:versionID="ac3b21d7955b774c2d2a672e5772d7c6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b144948ea6a6d38faa58be676a89efda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CD152-A6A0-467C-A60C-829B05110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E86E8B-C198-456C-92D2-2BE0C52CF742}">
  <ds:schemaRefs>
    <ds:schemaRef ds:uri="http://purl.org/dc/terms/"/>
    <ds:schemaRef ds:uri="http://schemas.openxmlformats.org/package/2006/metadata/core-properties"/>
    <ds:schemaRef ds:uri="d09063bf-02b7-40c7-b350-c718aefbe14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61af162a-93a9-4d23-aa68-6157a471e4c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0FB4C91-348D-4473-9982-B30A9FE454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78CB0B-9D62-4453-95FF-CA511736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377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Marju Põllu</dc:creator>
  <cp:lastModifiedBy>Koit Vare</cp:lastModifiedBy>
  <cp:revision>18</cp:revision>
  <dcterms:created xsi:type="dcterms:W3CDTF">2021-04-27T07:26:00Z</dcterms:created>
  <dcterms:modified xsi:type="dcterms:W3CDTF">2021-05-13T09:47:00Z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